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7FE" w:rsidRPr="00DA3EB3" w:rsidRDefault="005227FE" w:rsidP="00DA3EB3">
      <w:pPr>
        <w:spacing w:line="360" w:lineRule="auto"/>
        <w:ind w:left="5040"/>
        <w:rPr>
          <w:lang w:val="sv-SE"/>
        </w:rPr>
      </w:pPr>
      <w:r w:rsidRPr="00DA3EB3">
        <w:rPr>
          <w:lang w:val="sv-SE"/>
        </w:rPr>
        <w:t>PRITARTA</w:t>
      </w:r>
    </w:p>
    <w:p w:rsidR="005227FE" w:rsidRPr="00DA3EB3" w:rsidRDefault="005227FE" w:rsidP="00DA3EB3">
      <w:pPr>
        <w:spacing w:line="360" w:lineRule="auto"/>
        <w:ind w:left="5040"/>
        <w:rPr>
          <w:lang w:val="sv-SE"/>
        </w:rPr>
      </w:pPr>
      <w:r w:rsidRPr="00DA3EB3">
        <w:rPr>
          <w:lang w:val="sv-SE"/>
        </w:rPr>
        <w:t xml:space="preserve">Kauno miesto savivaldybės </w:t>
      </w:r>
      <w:r w:rsidR="00354C27">
        <w:rPr>
          <w:lang w:val="sv-SE"/>
        </w:rPr>
        <w:t>tarybos</w:t>
      </w:r>
    </w:p>
    <w:p w:rsidR="005227FE" w:rsidRPr="00DA3EB3" w:rsidRDefault="005227FE" w:rsidP="00DA3EB3">
      <w:pPr>
        <w:spacing w:line="360" w:lineRule="auto"/>
        <w:ind w:left="5040"/>
        <w:rPr>
          <w:lang w:val="sv-SE"/>
        </w:rPr>
      </w:pPr>
      <w:r w:rsidRPr="00DA3EB3">
        <w:rPr>
          <w:lang w:val="sv-SE"/>
        </w:rPr>
        <w:t>2013 m. ..............</w:t>
      </w:r>
      <w:r w:rsidR="000014F2">
        <w:rPr>
          <w:lang w:val="sv-SE"/>
        </w:rPr>
        <w:t>..................</w:t>
      </w:r>
      <w:bookmarkStart w:id="0" w:name="_GoBack"/>
      <w:bookmarkEnd w:id="0"/>
      <w:r w:rsidRPr="00DA3EB3">
        <w:rPr>
          <w:lang w:val="sv-SE"/>
        </w:rPr>
        <w:t xml:space="preserve">.......... </w:t>
      </w:r>
    </w:p>
    <w:p w:rsidR="005227FE" w:rsidRPr="00DA3EB3" w:rsidRDefault="00354C27" w:rsidP="00DA3EB3">
      <w:pPr>
        <w:spacing w:line="360" w:lineRule="auto"/>
        <w:ind w:left="5040"/>
        <w:rPr>
          <w:lang w:val="sv-SE"/>
        </w:rPr>
      </w:pPr>
      <w:r>
        <w:rPr>
          <w:lang w:val="sv-SE"/>
        </w:rPr>
        <w:t>sprendimu</w:t>
      </w:r>
      <w:r w:rsidR="005227FE" w:rsidRPr="00DA3EB3">
        <w:rPr>
          <w:lang w:val="sv-SE"/>
        </w:rPr>
        <w:t xml:space="preserve"> Nr. ...............</w:t>
      </w:r>
    </w:p>
    <w:p w:rsidR="005227FE" w:rsidRPr="00DA3EB3" w:rsidRDefault="005227FE" w:rsidP="00DA3EB3">
      <w:pPr>
        <w:spacing w:line="360" w:lineRule="auto"/>
        <w:ind w:left="5040"/>
        <w:rPr>
          <w:lang w:val="sv-SE"/>
        </w:rPr>
      </w:pPr>
    </w:p>
    <w:p w:rsidR="005227FE" w:rsidRPr="00DA3EB3" w:rsidRDefault="005227FE" w:rsidP="00DA3EB3">
      <w:pPr>
        <w:spacing w:line="360" w:lineRule="auto"/>
        <w:ind w:left="5040"/>
        <w:rPr>
          <w:lang w:val="sv-SE"/>
        </w:rPr>
      </w:pPr>
      <w:r w:rsidRPr="00DA3EB3">
        <w:rPr>
          <w:lang w:val="sv-SE"/>
        </w:rPr>
        <w:t>PATVIRTINTA</w:t>
      </w:r>
    </w:p>
    <w:p w:rsidR="005227FE" w:rsidRPr="00DA3EB3" w:rsidRDefault="005227FE" w:rsidP="00DA3EB3">
      <w:pPr>
        <w:spacing w:line="360" w:lineRule="auto"/>
        <w:ind w:left="5040"/>
        <w:rPr>
          <w:lang w:val="sv-SE"/>
        </w:rPr>
      </w:pPr>
      <w:r w:rsidRPr="00DA3EB3">
        <w:rPr>
          <w:lang w:val="sv-SE"/>
        </w:rPr>
        <w:t>Kauno lopšelio-darželio ”Žemyna”</w:t>
      </w:r>
    </w:p>
    <w:p w:rsidR="005227FE" w:rsidRPr="00DA3EB3" w:rsidRDefault="005227FE" w:rsidP="00DA3EB3">
      <w:pPr>
        <w:spacing w:line="360" w:lineRule="auto"/>
        <w:ind w:left="5040"/>
        <w:rPr>
          <w:lang w:val="sv-SE"/>
        </w:rPr>
      </w:pPr>
      <w:r w:rsidRPr="00DA3EB3">
        <w:rPr>
          <w:lang w:val="sv-SE"/>
        </w:rPr>
        <w:t>direktoriaus 2013 m. .......................</w:t>
      </w:r>
    </w:p>
    <w:p w:rsidR="005227FE" w:rsidRPr="00DA3EB3" w:rsidRDefault="005227FE" w:rsidP="00DA3EB3">
      <w:pPr>
        <w:spacing w:line="360" w:lineRule="auto"/>
        <w:ind w:left="5040"/>
        <w:rPr>
          <w:lang w:val="sv-SE"/>
        </w:rPr>
      </w:pPr>
      <w:r w:rsidRPr="00DA3EB3">
        <w:rPr>
          <w:lang w:val="sv-SE"/>
        </w:rPr>
        <w:t>įsakymu Nr. ...............</w:t>
      </w:r>
    </w:p>
    <w:p w:rsidR="005227FE" w:rsidRPr="00DA3EB3" w:rsidRDefault="005227FE" w:rsidP="00DA3EB3">
      <w:pPr>
        <w:spacing w:line="360" w:lineRule="auto"/>
        <w:ind w:left="5040"/>
        <w:rPr>
          <w:lang w:val="sv-SE"/>
        </w:rPr>
      </w:pPr>
    </w:p>
    <w:p w:rsidR="00AD54B0" w:rsidRPr="00DA3EB3" w:rsidRDefault="00AD54B0" w:rsidP="00DA3EB3">
      <w:pPr>
        <w:spacing w:line="360" w:lineRule="auto"/>
        <w:rPr>
          <w:b/>
          <w:lang w:val="sv-SE"/>
        </w:rPr>
      </w:pPr>
    </w:p>
    <w:p w:rsidR="005227FE" w:rsidRPr="00DA3EB3" w:rsidRDefault="005227FE" w:rsidP="00DA3EB3">
      <w:pPr>
        <w:spacing w:line="360" w:lineRule="auto"/>
        <w:jc w:val="center"/>
        <w:rPr>
          <w:b/>
          <w:sz w:val="28"/>
          <w:szCs w:val="28"/>
          <w:lang w:val="sv-SE"/>
        </w:rPr>
      </w:pPr>
      <w:r w:rsidRPr="00DA3EB3">
        <w:rPr>
          <w:b/>
          <w:sz w:val="28"/>
          <w:szCs w:val="28"/>
          <w:lang w:val="sv-SE"/>
        </w:rPr>
        <w:t xml:space="preserve"> KAUNO LOPŠELIO-DARŽELIO”ŽEMYNA”</w:t>
      </w:r>
    </w:p>
    <w:p w:rsidR="005227FE" w:rsidRPr="00DA3EB3" w:rsidRDefault="005227FE" w:rsidP="00DA3EB3">
      <w:pPr>
        <w:spacing w:line="360" w:lineRule="auto"/>
        <w:jc w:val="center"/>
        <w:rPr>
          <w:b/>
          <w:sz w:val="28"/>
          <w:szCs w:val="28"/>
          <w:lang w:val="sv-SE"/>
        </w:rPr>
      </w:pPr>
      <w:r w:rsidRPr="00DA3EB3">
        <w:rPr>
          <w:b/>
          <w:sz w:val="28"/>
          <w:szCs w:val="28"/>
          <w:lang w:val="sv-SE"/>
        </w:rPr>
        <w:t>IKIMOKYKLINIO UGDYMO PROGRAMA</w:t>
      </w:r>
    </w:p>
    <w:p w:rsidR="005227FE" w:rsidRPr="00DA3EB3" w:rsidRDefault="005227FE" w:rsidP="00DA3EB3">
      <w:pPr>
        <w:spacing w:line="360" w:lineRule="auto"/>
        <w:jc w:val="center"/>
        <w:rPr>
          <w:b/>
          <w:sz w:val="28"/>
          <w:szCs w:val="28"/>
          <w:lang w:val="sv-SE"/>
        </w:rPr>
      </w:pPr>
    </w:p>
    <w:p w:rsidR="00DA3EB3" w:rsidRPr="00DA3EB3" w:rsidRDefault="005227FE" w:rsidP="00DA3EB3">
      <w:pPr>
        <w:numPr>
          <w:ilvl w:val="0"/>
          <w:numId w:val="1"/>
        </w:numPr>
        <w:tabs>
          <w:tab w:val="left" w:pos="426"/>
        </w:tabs>
        <w:spacing w:after="120" w:line="360" w:lineRule="auto"/>
        <w:ind w:left="0" w:firstLine="0"/>
        <w:jc w:val="center"/>
        <w:rPr>
          <w:b/>
          <w:sz w:val="28"/>
          <w:szCs w:val="28"/>
          <w:lang w:val="pt-BR"/>
        </w:rPr>
      </w:pPr>
      <w:r w:rsidRPr="00DA3EB3">
        <w:rPr>
          <w:b/>
          <w:sz w:val="28"/>
          <w:szCs w:val="28"/>
          <w:lang w:val="pt-BR"/>
        </w:rPr>
        <w:t>BENDROSIOS NUOSTATOS</w:t>
      </w:r>
    </w:p>
    <w:p w:rsidR="005227FE" w:rsidRPr="00DA3EB3" w:rsidRDefault="005227FE" w:rsidP="00DA3EB3">
      <w:pPr>
        <w:spacing w:line="360" w:lineRule="auto"/>
        <w:ind w:firstLine="720"/>
        <w:jc w:val="both"/>
        <w:rPr>
          <w:lang w:val="pt-BR"/>
        </w:rPr>
      </w:pPr>
      <w:r w:rsidRPr="00DA3EB3">
        <w:rPr>
          <w:b/>
          <w:lang w:val="pt-BR"/>
        </w:rPr>
        <w:t xml:space="preserve">Kauno lopšelis-darželis „Žemyna“ </w:t>
      </w:r>
      <w:r w:rsidRPr="00DA3EB3">
        <w:rPr>
          <w:lang w:val="pt-BR"/>
        </w:rPr>
        <w:t>yra juridinis asmuo, nesiekianti pelno Kauno miesto savivaldybės institucija.</w:t>
      </w:r>
    </w:p>
    <w:p w:rsidR="005227FE" w:rsidRPr="00DA3EB3" w:rsidRDefault="005227FE" w:rsidP="00DA3EB3">
      <w:pPr>
        <w:tabs>
          <w:tab w:val="num" w:pos="567"/>
        </w:tabs>
        <w:spacing w:line="360" w:lineRule="auto"/>
        <w:ind w:firstLine="720"/>
        <w:jc w:val="both"/>
      </w:pPr>
      <w:r w:rsidRPr="00DA3EB3">
        <w:rPr>
          <w:b/>
        </w:rPr>
        <w:t>Pagrindinė lopšelio-darželio veiklos sritis</w:t>
      </w:r>
      <w:r w:rsidRPr="00DA3EB3">
        <w:t xml:space="preserve"> – ankstyvasis, ikimokyklinis ir priešmokyklinis ugdymas.</w:t>
      </w:r>
    </w:p>
    <w:p w:rsidR="005227FE" w:rsidRPr="00DA3EB3" w:rsidRDefault="005227FE" w:rsidP="00DA3EB3">
      <w:pPr>
        <w:tabs>
          <w:tab w:val="num" w:pos="0"/>
          <w:tab w:val="num" w:pos="567"/>
        </w:tabs>
        <w:spacing w:line="360" w:lineRule="auto"/>
        <w:ind w:firstLine="720"/>
        <w:jc w:val="both"/>
      </w:pPr>
      <w:r w:rsidRPr="00DA3EB3">
        <w:rPr>
          <w:b/>
        </w:rPr>
        <w:t>Lopšelio-darželio „Žemyna“ adresas</w:t>
      </w:r>
      <w:r w:rsidRPr="00DA3EB3">
        <w:t xml:space="preserve"> - Kalniečių 257, L</w:t>
      </w:r>
      <w:r w:rsidR="00FA394C" w:rsidRPr="00DA3EB3">
        <w:t xml:space="preserve">T – 49336, Kaunas;                   </w:t>
      </w:r>
      <w:proofErr w:type="spellStart"/>
      <w:r w:rsidRPr="00DA3EB3">
        <w:t>tel</w:t>
      </w:r>
      <w:proofErr w:type="spellEnd"/>
      <w:r w:rsidRPr="00DA3EB3">
        <w:t xml:space="preserve">.: (8~37) 38 67 63; (8~37) 38 67 61; el. p.: </w:t>
      </w:r>
      <w:hyperlink r:id="rId9" w:history="1">
        <w:r w:rsidRPr="00DA3EB3">
          <w:rPr>
            <w:rStyle w:val="Hipersaitas"/>
          </w:rPr>
          <w:t>zemyna@dokeda.lt</w:t>
        </w:r>
      </w:hyperlink>
    </w:p>
    <w:p w:rsidR="005227FE" w:rsidRPr="00DA3EB3" w:rsidRDefault="005227FE" w:rsidP="00DA3EB3">
      <w:pPr>
        <w:spacing w:line="360" w:lineRule="auto"/>
        <w:ind w:firstLine="720"/>
        <w:jc w:val="both"/>
      </w:pPr>
      <w:r w:rsidRPr="00DA3EB3">
        <w:t>Lopšelis-darželis</w:t>
      </w:r>
      <w:r w:rsidRPr="00DA3EB3">
        <w:rPr>
          <w:b/>
        </w:rPr>
        <w:t xml:space="preserve"> </w:t>
      </w:r>
      <w:r w:rsidRPr="00DA3EB3">
        <w:t>„Žemyna“ savo veiklą grindžia Lietuvos Respublikos Konstitucija, Vaiko teisių konvencija, Lietuvos Respublikos švietimo ir kitais įsakymais, Lietuvos Respublikos Vyriausybės nutarimais, Švietimo ir mokslo ministerijos teisės aktais, Netradicinio ugdymo koncepcija ir Reikalavimų valstybinių ir savivaldybių mokyklų nuostatams pagrindu parengtais lopšelio - darželio „Žemyna“ nuostatais.</w:t>
      </w:r>
    </w:p>
    <w:p w:rsidR="005227FE" w:rsidRPr="00DA3EB3" w:rsidRDefault="005227FE" w:rsidP="00DA3EB3">
      <w:pPr>
        <w:spacing w:line="360" w:lineRule="auto"/>
        <w:ind w:firstLine="720"/>
        <w:jc w:val="both"/>
      </w:pPr>
      <w:r w:rsidRPr="00DA3EB3">
        <w:t xml:space="preserve">Lopšelio-darželio „Žemyna“ Ikimokyklinio ugdymo programa atliepia Valstybinės švietimo strategijos 2012 - 2014 metų nuostatas, Kauno miesto savivaldybės strateginio švietimo plano   2005 – 2015 metams (kartu su 2008 – 2015 metų strateginio plano pakeitimu) strateginius tikslus ir prioritetus bei lopšelio-darželio 2013 - 2015 metų strategines kryptis. Ikimokyklinio ugdymo programa </w:t>
      </w:r>
      <w:r w:rsidR="00354C27">
        <w:t>atnaujinta</w:t>
      </w:r>
      <w:r w:rsidRPr="00DA3EB3">
        <w:t xml:space="preserve"> 2013 </w:t>
      </w:r>
      <w:r w:rsidR="00191717" w:rsidRPr="00DA3EB3">
        <w:t>metais</w:t>
      </w:r>
      <w:r w:rsidRPr="00DA3EB3">
        <w:t>.</w:t>
      </w:r>
    </w:p>
    <w:p w:rsidR="00DA3EB3" w:rsidRPr="00DA3EB3" w:rsidRDefault="005227FE" w:rsidP="00DA3EB3">
      <w:pPr>
        <w:spacing w:line="360" w:lineRule="auto"/>
        <w:ind w:firstLine="720"/>
        <w:jc w:val="both"/>
      </w:pPr>
      <w:r w:rsidRPr="00DA3EB3">
        <w:t>Lopšelis-darželis</w:t>
      </w:r>
      <w:r w:rsidRPr="00DA3EB3">
        <w:rPr>
          <w:b/>
        </w:rPr>
        <w:t xml:space="preserve"> </w:t>
      </w:r>
      <w:r w:rsidRPr="00DA3EB3">
        <w:t>„Žemyna“ teikia ugdymo paslaugas Eigulių bei kitų Kauno miesto, mikrorajonų 1,5 - 6 metų amžiaus vaikams</w:t>
      </w:r>
      <w:r w:rsidR="00DA3EB3">
        <w:t>. Įstaigą lanko apie 200 vaikų.</w:t>
      </w:r>
    </w:p>
    <w:p w:rsidR="00DA3EB3" w:rsidRDefault="00DA3EB3" w:rsidP="00FA394C">
      <w:pPr>
        <w:tabs>
          <w:tab w:val="num" w:pos="1200"/>
        </w:tabs>
        <w:spacing w:line="360" w:lineRule="auto"/>
        <w:ind w:firstLine="851"/>
        <w:jc w:val="both"/>
      </w:pPr>
    </w:p>
    <w:p w:rsidR="005227FE" w:rsidRDefault="005227FE" w:rsidP="00FA394C">
      <w:pPr>
        <w:tabs>
          <w:tab w:val="num" w:pos="1200"/>
        </w:tabs>
        <w:spacing w:line="360" w:lineRule="auto"/>
        <w:ind w:firstLine="851"/>
        <w:jc w:val="both"/>
      </w:pPr>
      <w:r>
        <w:lastRenderedPageBreak/>
        <w:t xml:space="preserve">Dirbame tokia struktūra:   </w:t>
      </w:r>
    </w:p>
    <w:p w:rsidR="005227FE" w:rsidRPr="005227FE" w:rsidRDefault="005227FE" w:rsidP="005227FE">
      <w:pPr>
        <w:tabs>
          <w:tab w:val="num" w:pos="1200"/>
        </w:tabs>
        <w:spacing w:line="360" w:lineRule="auto"/>
        <w:ind w:left="360" w:firstLine="600"/>
        <w:jc w:val="both"/>
      </w:pPr>
      <w:r>
        <w:rPr>
          <w:noProof/>
          <w:lang w:eastAsia="lt-LT"/>
        </w:rPr>
        <w:drawing>
          <wp:inline distT="0" distB="0" distL="0" distR="0" wp14:anchorId="109C0353" wp14:editId="4C38366F">
            <wp:extent cx="6124575" cy="186690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4575" cy="1866900"/>
                    </a:xfrm>
                    <a:prstGeom prst="rect">
                      <a:avLst/>
                    </a:prstGeom>
                    <a:noFill/>
                    <a:ln>
                      <a:noFill/>
                    </a:ln>
                  </pic:spPr>
                </pic:pic>
              </a:graphicData>
            </a:graphic>
          </wp:inline>
        </w:drawing>
      </w:r>
    </w:p>
    <w:p w:rsidR="005227FE" w:rsidRDefault="005227FE" w:rsidP="00FA394C">
      <w:pPr>
        <w:spacing w:line="360" w:lineRule="auto"/>
        <w:ind w:firstLine="851"/>
        <w:jc w:val="both"/>
        <w:rPr>
          <w:lang w:val="pt-BR"/>
        </w:rPr>
      </w:pPr>
      <w:r>
        <w:rPr>
          <w:lang w:val="pt-BR"/>
        </w:rPr>
        <w:t xml:space="preserve">Vadovaujamės Lietuvos švietimo sistemos, </w:t>
      </w:r>
      <w:r w:rsidR="00354C27">
        <w:rPr>
          <w:lang w:val="pt-BR"/>
        </w:rPr>
        <w:t>metodikos</w:t>
      </w:r>
      <w:r>
        <w:rPr>
          <w:lang w:val="pt-BR"/>
        </w:rPr>
        <w:t xml:space="preserve"> „Gera pradžia“, M.Montessori pedagoginei sistemai būdingais principais.</w:t>
      </w:r>
    </w:p>
    <w:p w:rsidR="005227FE" w:rsidRDefault="005227FE" w:rsidP="00FA394C">
      <w:pPr>
        <w:spacing w:line="360" w:lineRule="auto"/>
        <w:ind w:firstLine="840"/>
        <w:jc w:val="both"/>
        <w:rPr>
          <w:lang w:val="pt-BR"/>
        </w:rPr>
      </w:pPr>
      <w:r>
        <w:rPr>
          <w:lang w:val="pt-BR"/>
        </w:rPr>
        <w:t xml:space="preserve">Siekiame lanksčiai atliepti vaikų ir tėvų poreikius – </w:t>
      </w:r>
      <w:r>
        <w:rPr>
          <w:b/>
          <w:i/>
          <w:lang w:val="pt-BR"/>
        </w:rPr>
        <w:t>vaikų</w:t>
      </w:r>
      <w:r>
        <w:rPr>
          <w:lang w:val="pt-BR"/>
        </w:rPr>
        <w:t xml:space="preserve">: veikti pagal savo pomėgius ir poreikius, būti aktyviais žinių ir įgūdžių perėmėjais, kurti, pažinti, atrasti, eksperimentuoti, žaisti, ilsėtis, bendrauti; </w:t>
      </w:r>
      <w:r>
        <w:rPr>
          <w:b/>
          <w:i/>
          <w:lang w:val="pt-BR"/>
        </w:rPr>
        <w:t>tėvų</w:t>
      </w:r>
      <w:r>
        <w:rPr>
          <w:lang w:val="pt-BR"/>
        </w:rPr>
        <w:t xml:space="preserve">: galimybę rinktis ugdymo metodą, vaikų saugumą, visapusišką, teikiantį džiaugsmą ugdymą, glaudų šeimos ir mokytojų bendradarbiavimą. </w:t>
      </w:r>
    </w:p>
    <w:p w:rsidR="005227FE" w:rsidRDefault="005227FE" w:rsidP="00FA394C">
      <w:pPr>
        <w:spacing w:line="360" w:lineRule="auto"/>
        <w:ind w:firstLine="840"/>
        <w:jc w:val="both"/>
      </w:pPr>
      <w:r>
        <w:t xml:space="preserve">Turime daugiau nei penkiolikos metų netradicinio ugdymo patirtį – dalyvaujame tarptautiniame Atviros Lietuvos fondo vaikų ugdymo projekte „Gera pradžia“, esame Lietuvos </w:t>
      </w:r>
      <w:proofErr w:type="spellStart"/>
      <w:r>
        <w:t>montesori</w:t>
      </w:r>
      <w:proofErr w:type="spellEnd"/>
      <w:r>
        <w:t xml:space="preserve"> asociacijos nariai. Lopšelyje-darželyje vaikams užtikrinama į vaiką orientuoto ugdymo kokybė, sudarytos sąlygos, atliepiančios individualius vaiko vystymosi poreikius ir interesus, sukurta turtinga, ugdymuisi palanki, metodikų reikalavimus atitinkanti aplinka.</w:t>
      </w:r>
    </w:p>
    <w:p w:rsidR="005227FE" w:rsidRDefault="005227FE" w:rsidP="00FA394C">
      <w:pPr>
        <w:spacing w:line="360" w:lineRule="auto"/>
        <w:ind w:firstLine="840"/>
        <w:jc w:val="both"/>
      </w:pPr>
      <w:r w:rsidRPr="00F35C42">
        <w:t>Siekiame kurti netradicinio ikimokyklinio bei priešmokyklinio ugdymo instituciją – sveikatingumo, etnokultūros, ekologinės doros pagrindu.</w:t>
      </w:r>
      <w:r>
        <w:t xml:space="preserve">                   </w:t>
      </w:r>
    </w:p>
    <w:p w:rsidR="005227FE" w:rsidRDefault="005227FE" w:rsidP="00FA394C">
      <w:pPr>
        <w:spacing w:line="360" w:lineRule="auto"/>
        <w:ind w:firstLine="840"/>
        <w:jc w:val="both"/>
      </w:pPr>
      <w:r>
        <w:t>Mūsų įstaigos savitumas:</w:t>
      </w:r>
    </w:p>
    <w:p w:rsidR="005227FE" w:rsidRDefault="005227FE" w:rsidP="00D7053C">
      <w:pPr>
        <w:numPr>
          <w:ilvl w:val="0"/>
          <w:numId w:val="2"/>
        </w:numPr>
        <w:tabs>
          <w:tab w:val="left" w:pos="1134"/>
        </w:tabs>
        <w:spacing w:line="360" w:lineRule="auto"/>
        <w:ind w:left="0" w:firstLine="851"/>
        <w:jc w:val="both"/>
      </w:pPr>
      <w:r>
        <w:t>Atvirumas;</w:t>
      </w:r>
    </w:p>
    <w:p w:rsidR="005227FE" w:rsidRDefault="005227FE" w:rsidP="00D7053C">
      <w:pPr>
        <w:numPr>
          <w:ilvl w:val="0"/>
          <w:numId w:val="2"/>
        </w:numPr>
        <w:tabs>
          <w:tab w:val="left" w:pos="1134"/>
        </w:tabs>
        <w:spacing w:line="360" w:lineRule="auto"/>
        <w:ind w:left="0" w:firstLine="851"/>
        <w:jc w:val="both"/>
      </w:pPr>
      <w:r>
        <w:t>Komplektuojamos mišrios amžiaus grupės;</w:t>
      </w:r>
    </w:p>
    <w:p w:rsidR="005227FE" w:rsidRDefault="005227FE" w:rsidP="00D7053C">
      <w:pPr>
        <w:numPr>
          <w:ilvl w:val="0"/>
          <w:numId w:val="2"/>
        </w:numPr>
        <w:tabs>
          <w:tab w:val="left" w:pos="1134"/>
        </w:tabs>
        <w:spacing w:line="360" w:lineRule="auto"/>
        <w:ind w:left="0" w:firstLine="851"/>
        <w:jc w:val="both"/>
      </w:pPr>
      <w:r>
        <w:t xml:space="preserve">Ugdymo metodų įvairovė (taikomi į vaiką orientuoti „Gera pradžia“, </w:t>
      </w:r>
      <w:proofErr w:type="spellStart"/>
      <w:r>
        <w:t>montesori</w:t>
      </w:r>
      <w:proofErr w:type="spellEnd"/>
      <w:r>
        <w:t xml:space="preserve"> ugdymo metodai), atliepianti vaikų ir tėvų poreikius;</w:t>
      </w:r>
    </w:p>
    <w:p w:rsidR="005227FE" w:rsidRDefault="005227FE" w:rsidP="00D7053C">
      <w:pPr>
        <w:numPr>
          <w:ilvl w:val="0"/>
          <w:numId w:val="2"/>
        </w:numPr>
        <w:tabs>
          <w:tab w:val="left" w:pos="1134"/>
        </w:tabs>
        <w:spacing w:line="360" w:lineRule="auto"/>
        <w:ind w:left="0" w:firstLine="851"/>
        <w:jc w:val="both"/>
      </w:pPr>
      <w:r>
        <w:t xml:space="preserve">Palaikomi glaudūs partnerystės ryšiai su Kauno kolegijos J.Vienožinskio menų fakulteto ikimokyklinio ugdymo katedra, Kauno Visuomenės sveikatos centru, Respublikos sveikatos ugdymo asociacija „Sveikatos </w:t>
      </w:r>
      <w:proofErr w:type="spellStart"/>
      <w:r>
        <w:t>Želmenėliai</w:t>
      </w:r>
      <w:proofErr w:type="spellEnd"/>
      <w:r>
        <w:t>“, VDU Kauno botanikos sodu, VŠĮ „Šeimos santykių institutu“, Lietuvos sveikatos mokslų universitetu, netoliese įsikūrusiomis ikimokyklinio ugdymo įstaigomis;</w:t>
      </w:r>
    </w:p>
    <w:p w:rsidR="005227FE" w:rsidRDefault="005227FE" w:rsidP="00D7053C">
      <w:pPr>
        <w:numPr>
          <w:ilvl w:val="0"/>
          <w:numId w:val="2"/>
        </w:numPr>
        <w:tabs>
          <w:tab w:val="left" w:pos="1134"/>
        </w:tabs>
        <w:spacing w:line="360" w:lineRule="auto"/>
        <w:ind w:left="0" w:firstLine="851"/>
        <w:jc w:val="both"/>
      </w:pPr>
      <w:r>
        <w:t>Ugdomi saugios ir sveikos gyvensenos įgūdžiai, apimantys ekologinį vaikų ugdymą, higieninį vaikų auklėjimą, vaikų fizinio aktyvumo skatinimą, sveikos mitybos organizavimą</w:t>
      </w:r>
    </w:p>
    <w:p w:rsidR="00FA394C" w:rsidRDefault="00FA394C" w:rsidP="00FA394C">
      <w:pPr>
        <w:spacing w:line="360" w:lineRule="auto"/>
        <w:ind w:firstLine="851"/>
        <w:jc w:val="both"/>
        <w:rPr>
          <w:highlight w:val="lightGray"/>
        </w:rPr>
      </w:pPr>
    </w:p>
    <w:p w:rsidR="005227FE" w:rsidRPr="00F35C42" w:rsidRDefault="005227FE" w:rsidP="00FA394C">
      <w:pPr>
        <w:spacing w:line="360" w:lineRule="auto"/>
        <w:ind w:firstLine="851"/>
        <w:jc w:val="both"/>
      </w:pPr>
      <w:r w:rsidRPr="00F35C42">
        <w:lastRenderedPageBreak/>
        <w:t>Įstaigoje įgyvendinama lopšelio darželio „Žemyna“ 2013 – 2017 metų sveikatos stiprinimo programa „Sveiki nuo vaikystės“. Programa lanksčiai integruojama į ugdymo turinį, kuriama vaikų sveikatą palaikanti aplinka, ugdomos vaikų sveikos gyvensenos nuostatos bei gebėjimai, tobulinamas vaikų ligų ir traumų pirminės profilaktikos organizavimas. „Sveiki nuo vaikystės“ 2013-2017 m. programos uždaviniai:</w:t>
      </w:r>
    </w:p>
    <w:p w:rsidR="005227FE" w:rsidRPr="00F35C42" w:rsidRDefault="005227FE" w:rsidP="00D7053C">
      <w:pPr>
        <w:numPr>
          <w:ilvl w:val="0"/>
          <w:numId w:val="3"/>
        </w:numPr>
        <w:tabs>
          <w:tab w:val="left" w:pos="1134"/>
        </w:tabs>
        <w:spacing w:line="360" w:lineRule="auto"/>
        <w:ind w:left="0" w:firstLine="851"/>
        <w:jc w:val="both"/>
      </w:pPr>
      <w:r w:rsidRPr="00F35C42">
        <w:t>Plėtoti sveikatos stiprinimo ir ugdymo procesus bei jų kokybę darželyje;</w:t>
      </w:r>
    </w:p>
    <w:p w:rsidR="005227FE" w:rsidRPr="00F35C42" w:rsidRDefault="005227FE" w:rsidP="00D7053C">
      <w:pPr>
        <w:numPr>
          <w:ilvl w:val="0"/>
          <w:numId w:val="3"/>
        </w:numPr>
        <w:tabs>
          <w:tab w:val="left" w:pos="1134"/>
        </w:tabs>
        <w:spacing w:line="360" w:lineRule="auto"/>
        <w:ind w:left="0" w:firstLine="851"/>
        <w:jc w:val="both"/>
      </w:pPr>
      <w:r w:rsidRPr="00F35C42">
        <w:t>Kurti ir puoselėti gerus darželio bendruomenės narių tarpusavio santykius;</w:t>
      </w:r>
    </w:p>
    <w:p w:rsidR="005227FE" w:rsidRPr="00F35C42" w:rsidRDefault="005227FE" w:rsidP="00D7053C">
      <w:pPr>
        <w:numPr>
          <w:ilvl w:val="0"/>
          <w:numId w:val="3"/>
        </w:numPr>
        <w:tabs>
          <w:tab w:val="left" w:pos="1134"/>
        </w:tabs>
        <w:spacing w:line="360" w:lineRule="auto"/>
        <w:ind w:left="0" w:firstLine="851"/>
        <w:jc w:val="both"/>
      </w:pPr>
      <w:r w:rsidRPr="00F35C42">
        <w:t>Kurti ir puoselėti saugią bei sveiką darželio aplinką bei užtikrinti, kad  darželyje vykstantys procesai stiprintų bendruomenės narių sveikatą;</w:t>
      </w:r>
    </w:p>
    <w:p w:rsidR="00F35C42" w:rsidRDefault="005227FE" w:rsidP="00F35C42">
      <w:pPr>
        <w:numPr>
          <w:ilvl w:val="0"/>
          <w:numId w:val="3"/>
        </w:numPr>
        <w:tabs>
          <w:tab w:val="left" w:pos="1134"/>
        </w:tabs>
        <w:spacing w:line="360" w:lineRule="auto"/>
        <w:ind w:left="0" w:firstLine="851"/>
        <w:jc w:val="both"/>
      </w:pPr>
      <w:r w:rsidRPr="00F35C42">
        <w:t>Sutelkti darželio bendruomenės narius sveikatos stiprinimo ir sveikatos ugdymo veiklai, gausinant ir racionaliai panaudojant materialiuosius išteklius;</w:t>
      </w:r>
    </w:p>
    <w:p w:rsidR="005227FE" w:rsidRPr="00F35C42" w:rsidRDefault="005227FE" w:rsidP="00F35C42">
      <w:pPr>
        <w:numPr>
          <w:ilvl w:val="0"/>
          <w:numId w:val="3"/>
        </w:numPr>
        <w:tabs>
          <w:tab w:val="left" w:pos="1134"/>
        </w:tabs>
        <w:spacing w:line="360" w:lineRule="auto"/>
        <w:ind w:left="0" w:firstLine="851"/>
        <w:jc w:val="both"/>
      </w:pPr>
      <w:r w:rsidRPr="00F35C42">
        <w:t>Užtikrinti sveikatą stiprinančios mokyklos sampratos ir sveikatos stiprinimo veiklos patirties sklaidą.</w:t>
      </w:r>
    </w:p>
    <w:p w:rsidR="005227FE" w:rsidRDefault="005227FE" w:rsidP="00FA394C">
      <w:pPr>
        <w:spacing w:line="360" w:lineRule="auto"/>
        <w:ind w:firstLine="851"/>
        <w:jc w:val="both"/>
      </w:pPr>
      <w:r>
        <w:t xml:space="preserve">Įstaigoje dirba kvalifikuoti pedagogai, </w:t>
      </w:r>
      <w:r w:rsidRPr="005227FE">
        <w:t>gebantys įvertinti ir ugdyti šiuolaikinio vaiko kompetencijas, suteikti kvalifikuotą pagalbą atsižvelgiant į individualius ir specialiuosius vaikų poreikius, galimybes,</w:t>
      </w:r>
      <w:r>
        <w:t xml:space="preserve"> nuolat tobulinantys profesinę kompetenciją ir kvalifikaciją ne tik Lietuvoje, tačiau ir tarptautiniuose pedagogikos kursuose. </w:t>
      </w:r>
      <w:r w:rsidRPr="00191717">
        <w:t>Teikiama logopedo pagalba, muzikos pedagogo paslaugos.</w:t>
      </w:r>
    </w:p>
    <w:p w:rsidR="005227FE" w:rsidRDefault="005227FE" w:rsidP="005227FE">
      <w:pPr>
        <w:spacing w:line="360" w:lineRule="auto"/>
        <w:ind w:left="720"/>
        <w:jc w:val="both"/>
      </w:pPr>
    </w:p>
    <w:p w:rsidR="005227FE" w:rsidRDefault="005227FE" w:rsidP="005227FE">
      <w:pPr>
        <w:jc w:val="center"/>
        <w:rPr>
          <w:b/>
          <w:sz w:val="28"/>
          <w:szCs w:val="28"/>
          <w:lang w:val="sv-SE"/>
        </w:rPr>
      </w:pPr>
      <w:r>
        <w:rPr>
          <w:b/>
          <w:sz w:val="28"/>
          <w:szCs w:val="28"/>
          <w:lang w:val="sv-SE"/>
        </w:rPr>
        <w:t>II. IKIMOKYKLINIO UGDYMO PRINCIPAI</w:t>
      </w:r>
    </w:p>
    <w:p w:rsidR="005227FE" w:rsidRPr="00FA394C" w:rsidRDefault="005227FE" w:rsidP="005227FE">
      <w:pPr>
        <w:jc w:val="both"/>
        <w:rPr>
          <w:b/>
          <w:lang w:val="sv-SE"/>
        </w:rPr>
      </w:pPr>
    </w:p>
    <w:p w:rsidR="005227FE" w:rsidRDefault="005227FE" w:rsidP="00FA394C">
      <w:pPr>
        <w:spacing w:line="360" w:lineRule="auto"/>
        <w:ind w:firstLine="851"/>
        <w:jc w:val="both"/>
        <w:rPr>
          <w:b/>
          <w:lang w:val="sv-SE"/>
        </w:rPr>
      </w:pPr>
      <w:r>
        <w:rPr>
          <w:b/>
          <w:lang w:val="sv-SE"/>
        </w:rPr>
        <w:t>Ikimokyklinio ugdymo turinys sudarytas remiantis šiais principais:</w:t>
      </w:r>
    </w:p>
    <w:p w:rsidR="005227FE" w:rsidRDefault="005227FE" w:rsidP="00D7053C">
      <w:pPr>
        <w:numPr>
          <w:ilvl w:val="0"/>
          <w:numId w:val="4"/>
        </w:numPr>
        <w:tabs>
          <w:tab w:val="num" w:pos="480"/>
          <w:tab w:val="left" w:pos="1134"/>
        </w:tabs>
        <w:spacing w:line="360" w:lineRule="auto"/>
        <w:ind w:firstLine="131"/>
        <w:jc w:val="both"/>
        <w:rPr>
          <w:b/>
          <w:lang w:val="sv-SE"/>
        </w:rPr>
      </w:pPr>
      <w:r>
        <w:rPr>
          <w:b/>
          <w:lang w:val="sv-SE"/>
        </w:rPr>
        <w:t>INDIVIDUALIZAVIMO</w:t>
      </w:r>
    </w:p>
    <w:p w:rsidR="005227FE" w:rsidRDefault="005227FE" w:rsidP="00D7053C">
      <w:pPr>
        <w:tabs>
          <w:tab w:val="left" w:pos="1134"/>
        </w:tabs>
        <w:spacing w:line="360" w:lineRule="auto"/>
        <w:ind w:firstLine="851"/>
        <w:jc w:val="both"/>
        <w:rPr>
          <w:lang w:val="sv-SE"/>
        </w:rPr>
      </w:pPr>
      <w:r>
        <w:rPr>
          <w:lang w:val="sv-SE"/>
        </w:rPr>
        <w:t>Atsižvelgiama į vaiko išsivystymo lygį ir planuojama tokia veiklos apimtis, kuri užtikrina sėkmingą kiekvieno vaiko mokymąsi.</w:t>
      </w:r>
    </w:p>
    <w:p w:rsidR="005227FE" w:rsidRDefault="005227FE" w:rsidP="00D7053C">
      <w:pPr>
        <w:numPr>
          <w:ilvl w:val="0"/>
          <w:numId w:val="5"/>
        </w:numPr>
        <w:tabs>
          <w:tab w:val="num" w:pos="480"/>
          <w:tab w:val="left" w:pos="1134"/>
        </w:tabs>
        <w:spacing w:line="360" w:lineRule="auto"/>
        <w:ind w:firstLine="131"/>
        <w:jc w:val="both"/>
      </w:pPr>
      <w:r>
        <w:rPr>
          <w:b/>
        </w:rPr>
        <w:t>HUMANIŠKUMO</w:t>
      </w:r>
    </w:p>
    <w:p w:rsidR="005227FE" w:rsidRDefault="005227FE" w:rsidP="00D7053C">
      <w:pPr>
        <w:tabs>
          <w:tab w:val="left" w:pos="1134"/>
        </w:tabs>
        <w:spacing w:line="360" w:lineRule="auto"/>
        <w:ind w:firstLine="851"/>
        <w:jc w:val="both"/>
        <w:rPr>
          <w:lang w:val="pt-BR"/>
        </w:rPr>
      </w:pPr>
      <w:r>
        <w:rPr>
          <w:lang w:val="pt-BR"/>
        </w:rPr>
        <w:t>Vaikas gerbiamas kaip asmenybė, garantuojama jam teis</w:t>
      </w:r>
      <w:r>
        <w:t>ė</w:t>
      </w:r>
      <w:r>
        <w:rPr>
          <w:lang w:val="pt-BR"/>
        </w:rPr>
        <w:t xml:space="preserve"> gyventi ir elgtis pagal prigimtį. Socialinės, kultūrinės aplinkos ir gamtos pažinimas grindžiamas vaikui asmeniškai reikšmingais, prasmingais faktais, paisoma jo domėjimosi sričių.</w:t>
      </w:r>
    </w:p>
    <w:p w:rsidR="005227FE" w:rsidRDefault="005227FE" w:rsidP="00D7053C">
      <w:pPr>
        <w:numPr>
          <w:ilvl w:val="0"/>
          <w:numId w:val="6"/>
        </w:numPr>
        <w:tabs>
          <w:tab w:val="left" w:pos="1134"/>
        </w:tabs>
        <w:spacing w:line="360" w:lineRule="auto"/>
        <w:ind w:firstLine="349"/>
        <w:jc w:val="both"/>
        <w:rPr>
          <w:b/>
        </w:rPr>
      </w:pPr>
      <w:r>
        <w:rPr>
          <w:b/>
        </w:rPr>
        <w:t>DEMOKRATIŠKUMO</w:t>
      </w:r>
    </w:p>
    <w:p w:rsidR="005227FE" w:rsidRDefault="005227FE" w:rsidP="00FA394C">
      <w:pPr>
        <w:spacing w:line="360" w:lineRule="auto"/>
        <w:ind w:firstLine="851"/>
        <w:jc w:val="both"/>
        <w:rPr>
          <w:lang w:val="pt-BR"/>
        </w:rPr>
      </w:pPr>
      <w:r>
        <w:rPr>
          <w:lang w:val="pt-BR"/>
        </w:rPr>
        <w:t>Sudaromos sąlygos tėvams rinktis ugdymo metodus pagal savo įsitikinimus. Vaikas skatinamas pagal galimybes būti aktyviu dalyviu gebančiu rinktis, prisiimti atsakomybę bendrauti ir bendradarbiauti.</w:t>
      </w:r>
    </w:p>
    <w:p w:rsidR="00FA394C" w:rsidRDefault="00FA394C" w:rsidP="00FA394C">
      <w:pPr>
        <w:spacing w:line="360" w:lineRule="auto"/>
        <w:ind w:firstLine="851"/>
        <w:jc w:val="both"/>
        <w:rPr>
          <w:lang w:val="pt-BR"/>
        </w:rPr>
      </w:pPr>
    </w:p>
    <w:p w:rsidR="00FA394C" w:rsidRDefault="00FA394C" w:rsidP="00FA394C">
      <w:pPr>
        <w:spacing w:line="360" w:lineRule="auto"/>
        <w:ind w:firstLine="851"/>
        <w:jc w:val="both"/>
        <w:rPr>
          <w:lang w:val="pt-BR"/>
        </w:rPr>
      </w:pPr>
    </w:p>
    <w:p w:rsidR="005227FE" w:rsidRDefault="005227FE" w:rsidP="00D7053C">
      <w:pPr>
        <w:numPr>
          <w:ilvl w:val="0"/>
          <w:numId w:val="6"/>
        </w:numPr>
        <w:tabs>
          <w:tab w:val="left" w:pos="1134"/>
        </w:tabs>
        <w:spacing w:line="360" w:lineRule="auto"/>
        <w:ind w:firstLine="349"/>
        <w:jc w:val="both"/>
        <w:rPr>
          <w:b/>
        </w:rPr>
      </w:pPr>
      <w:r>
        <w:rPr>
          <w:b/>
        </w:rPr>
        <w:lastRenderedPageBreak/>
        <w:t>INTEGRALUMO</w:t>
      </w:r>
    </w:p>
    <w:p w:rsidR="005227FE" w:rsidRDefault="005227FE" w:rsidP="00D7053C">
      <w:pPr>
        <w:tabs>
          <w:tab w:val="left" w:pos="1134"/>
        </w:tabs>
        <w:spacing w:line="360" w:lineRule="auto"/>
        <w:ind w:firstLine="851"/>
        <w:jc w:val="both"/>
      </w:pPr>
      <w:r>
        <w:t>Ugdymo turinys sudarytas atsižvelgiant į vaiko visuminį pasaulio suvokimą ir jo mąstymo bei veiklos konkretumą ir sinkretiškumą. Garantuojama vaiko ugdymo darna šeimoje, darželyje, mokykloje.</w:t>
      </w:r>
    </w:p>
    <w:p w:rsidR="005227FE" w:rsidRDefault="005227FE" w:rsidP="00D7053C">
      <w:pPr>
        <w:numPr>
          <w:ilvl w:val="0"/>
          <w:numId w:val="6"/>
        </w:numPr>
        <w:tabs>
          <w:tab w:val="left" w:pos="1134"/>
        </w:tabs>
        <w:spacing w:line="360" w:lineRule="auto"/>
        <w:ind w:firstLine="349"/>
        <w:jc w:val="both"/>
        <w:rPr>
          <w:b/>
        </w:rPr>
      </w:pPr>
      <w:r>
        <w:rPr>
          <w:b/>
        </w:rPr>
        <w:t>PRIEINAMUMO</w:t>
      </w:r>
    </w:p>
    <w:p w:rsidR="005227FE" w:rsidRDefault="005227FE" w:rsidP="00D7053C">
      <w:pPr>
        <w:tabs>
          <w:tab w:val="left" w:pos="1134"/>
        </w:tabs>
        <w:spacing w:line="360" w:lineRule="auto"/>
        <w:ind w:firstLine="851"/>
        <w:jc w:val="both"/>
      </w:pPr>
      <w:r>
        <w:t>Ugdymo turinys sudarytas taip, kad į jį būtų galima lanksčiai taikyti atsižvelgiant į kiekvieno vaiko individualius poreikius, interesus bei galimybes.</w:t>
      </w:r>
    </w:p>
    <w:p w:rsidR="005227FE" w:rsidRDefault="005227FE" w:rsidP="00D7053C">
      <w:pPr>
        <w:numPr>
          <w:ilvl w:val="0"/>
          <w:numId w:val="6"/>
        </w:numPr>
        <w:tabs>
          <w:tab w:val="left" w:pos="1134"/>
        </w:tabs>
        <w:spacing w:line="360" w:lineRule="auto"/>
        <w:ind w:firstLine="349"/>
        <w:jc w:val="both"/>
        <w:rPr>
          <w:b/>
        </w:rPr>
      </w:pPr>
      <w:r>
        <w:rPr>
          <w:b/>
        </w:rPr>
        <w:t>TĘSTINUMO</w:t>
      </w:r>
    </w:p>
    <w:p w:rsidR="005227FE" w:rsidRDefault="005227FE" w:rsidP="00FA394C">
      <w:pPr>
        <w:spacing w:line="360" w:lineRule="auto"/>
        <w:ind w:firstLine="851"/>
        <w:jc w:val="both"/>
      </w:pPr>
      <w:r>
        <w:t>Ikimokyklinio ugdymo turinys suderintas su priešmokyklinio ir pirmos klasės ugdymo turiniu, siekiant, kad vaikas darniai pereitų nuo ugdymo (si) šeimoje ar ikimokyklinėje grupėje prie ugdymo (si) priešmokyklinėje grupėje, o vėliau – mokykloje. Programoje atsižvelgta į vaiko jau įgytą patirties ir gebėjimų lygmenį bei jo ugdymo (si) perspektyvą – to jam reikės sėkmingai pradžiai ir sėkmingam ugdymui (si) mokykloje.</w:t>
      </w:r>
    </w:p>
    <w:p w:rsidR="005227FE" w:rsidRDefault="005227FE" w:rsidP="005227FE">
      <w:pPr>
        <w:spacing w:line="360" w:lineRule="auto"/>
        <w:jc w:val="both"/>
      </w:pPr>
    </w:p>
    <w:p w:rsidR="005227FE" w:rsidRDefault="005227FE" w:rsidP="00FA394C">
      <w:pPr>
        <w:jc w:val="center"/>
        <w:rPr>
          <w:b/>
          <w:caps/>
          <w:sz w:val="28"/>
          <w:szCs w:val="28"/>
        </w:rPr>
      </w:pPr>
      <w:r>
        <w:rPr>
          <w:b/>
          <w:caps/>
          <w:sz w:val="28"/>
          <w:szCs w:val="28"/>
          <w:lang w:val="pt-BR"/>
        </w:rPr>
        <w:t>III. ikimokyklinio ugdymo programos tikslas ir uždaviniai</w:t>
      </w:r>
    </w:p>
    <w:p w:rsidR="005227FE" w:rsidRDefault="005227FE" w:rsidP="005227FE">
      <w:pPr>
        <w:jc w:val="center"/>
        <w:rPr>
          <w:sz w:val="28"/>
          <w:szCs w:val="28"/>
          <w:lang w:val="pt-BR"/>
        </w:rPr>
      </w:pPr>
    </w:p>
    <w:p w:rsidR="005227FE" w:rsidRDefault="005227FE" w:rsidP="00FA394C">
      <w:pPr>
        <w:tabs>
          <w:tab w:val="left" w:pos="3210"/>
          <w:tab w:val="center" w:pos="4819"/>
        </w:tabs>
        <w:ind w:firstLine="851"/>
        <w:rPr>
          <w:b/>
          <w:caps/>
          <w:sz w:val="28"/>
          <w:szCs w:val="28"/>
        </w:rPr>
      </w:pPr>
      <w:r>
        <w:rPr>
          <w:b/>
          <w:caps/>
          <w:sz w:val="28"/>
          <w:szCs w:val="28"/>
        </w:rPr>
        <w:t>TIKSLAS</w:t>
      </w:r>
    </w:p>
    <w:p w:rsidR="005227FE" w:rsidRDefault="005227FE" w:rsidP="005227FE">
      <w:pPr>
        <w:jc w:val="both"/>
        <w:rPr>
          <w:b/>
        </w:rPr>
      </w:pPr>
    </w:p>
    <w:p w:rsidR="005227FE" w:rsidRDefault="00DA3EB3" w:rsidP="00DA3EB3">
      <w:pPr>
        <w:tabs>
          <w:tab w:val="left" w:pos="1134"/>
        </w:tabs>
        <w:spacing w:line="360" w:lineRule="auto"/>
        <w:jc w:val="both"/>
        <w:rPr>
          <w:b/>
        </w:rPr>
      </w:pPr>
      <w:r>
        <w:rPr>
          <w:b/>
        </w:rPr>
        <w:t xml:space="preserve">               </w:t>
      </w:r>
      <w:r w:rsidR="005227FE">
        <w:rPr>
          <w:b/>
        </w:rPr>
        <w:t>Atsižvelgiant į pažangiausias mokslo ir visuomenės raidos tendencijas, kurti sąlygas, padedančias vaikui tenkinti prigimtinius, kultūros, etninius, socialinius, pažintinius, poreikius.</w:t>
      </w:r>
    </w:p>
    <w:p w:rsidR="005227FE" w:rsidRDefault="005227FE" w:rsidP="00D7053C">
      <w:pPr>
        <w:tabs>
          <w:tab w:val="left" w:pos="1134"/>
          <w:tab w:val="left" w:pos="3210"/>
          <w:tab w:val="center" w:pos="4819"/>
        </w:tabs>
        <w:spacing w:line="360" w:lineRule="auto"/>
        <w:ind w:firstLine="851"/>
        <w:rPr>
          <w:b/>
          <w:caps/>
          <w:sz w:val="28"/>
          <w:szCs w:val="28"/>
        </w:rPr>
      </w:pPr>
      <w:r>
        <w:rPr>
          <w:b/>
          <w:caps/>
          <w:sz w:val="28"/>
          <w:szCs w:val="28"/>
        </w:rPr>
        <w:t>UŽDAVINIAI</w:t>
      </w:r>
    </w:p>
    <w:p w:rsidR="005227FE" w:rsidRDefault="005227FE" w:rsidP="00D7053C">
      <w:pPr>
        <w:numPr>
          <w:ilvl w:val="1"/>
          <w:numId w:val="6"/>
        </w:numPr>
        <w:tabs>
          <w:tab w:val="num" w:pos="0"/>
          <w:tab w:val="left" w:pos="1134"/>
        </w:tabs>
        <w:spacing w:line="360" w:lineRule="auto"/>
        <w:ind w:left="0" w:firstLine="851"/>
        <w:jc w:val="both"/>
      </w:pPr>
      <w:r>
        <w:t>Skatinti veikti, bendrauti ir bendradarbiauti su bendraamžiais ir suaugusiais kartu plėtojant jo emocinę, socialinę, kultūrinę patirtį.</w:t>
      </w:r>
    </w:p>
    <w:p w:rsidR="005227FE" w:rsidRDefault="005227FE" w:rsidP="00D7053C">
      <w:pPr>
        <w:numPr>
          <w:ilvl w:val="0"/>
          <w:numId w:val="6"/>
        </w:numPr>
        <w:tabs>
          <w:tab w:val="num" w:pos="0"/>
          <w:tab w:val="left" w:pos="1134"/>
        </w:tabs>
        <w:spacing w:line="360" w:lineRule="auto"/>
        <w:ind w:left="0" w:firstLine="851"/>
        <w:jc w:val="both"/>
      </w:pPr>
      <w:r>
        <w:t>Stiprinti ir saugoti vaiko psichinę bei fizinę sveikatą, garantuoti saugumą, tenkinti aktyvumo ir judėjimo poreikį, padėti adaptuotis naujoje ugdymo aplinkoje.</w:t>
      </w:r>
    </w:p>
    <w:p w:rsidR="005227FE" w:rsidRDefault="005227FE" w:rsidP="00D7053C">
      <w:pPr>
        <w:numPr>
          <w:ilvl w:val="0"/>
          <w:numId w:val="6"/>
        </w:numPr>
        <w:tabs>
          <w:tab w:val="num" w:pos="0"/>
          <w:tab w:val="left" w:pos="1134"/>
        </w:tabs>
        <w:spacing w:line="360" w:lineRule="auto"/>
        <w:ind w:left="0" w:firstLine="851"/>
        <w:jc w:val="both"/>
      </w:pPr>
      <w:r>
        <w:t>Plėtoti intelektinius gebėjimus, atrasti ir perimti įvairius pasaulio pažinimo būdus, sudaryti galimybes patirti pažinimo džiaugsmą.</w:t>
      </w:r>
    </w:p>
    <w:p w:rsidR="005227FE" w:rsidRDefault="005227FE" w:rsidP="00D7053C">
      <w:pPr>
        <w:numPr>
          <w:ilvl w:val="0"/>
          <w:numId w:val="6"/>
        </w:numPr>
        <w:tabs>
          <w:tab w:val="num" w:pos="0"/>
          <w:tab w:val="left" w:pos="1134"/>
        </w:tabs>
        <w:spacing w:line="360" w:lineRule="auto"/>
        <w:ind w:left="0" w:firstLine="851"/>
        <w:jc w:val="both"/>
      </w:pPr>
      <w:r>
        <w:t>Ugdyti sakytinę vaiko kalbą kaip saviraiškos, bendravimo, pažinimo priemonę, prielaidas ugdytis rašytinę kalbą, puoselėti poreikį knygai.</w:t>
      </w:r>
    </w:p>
    <w:p w:rsidR="005227FE" w:rsidRDefault="005227FE" w:rsidP="00D7053C">
      <w:pPr>
        <w:numPr>
          <w:ilvl w:val="0"/>
          <w:numId w:val="6"/>
        </w:numPr>
        <w:tabs>
          <w:tab w:val="num" w:pos="0"/>
          <w:tab w:val="left" w:pos="1134"/>
        </w:tabs>
        <w:spacing w:line="360" w:lineRule="auto"/>
        <w:ind w:left="0" w:firstLine="851"/>
        <w:jc w:val="both"/>
      </w:pPr>
      <w:r>
        <w:t>Ugdyti vaiko kūrybiškumą, žadinti jautrumą meno reiškiniams ir aplinkos estetikai, pagarbą tradiciniam menui, skatinti atskleisti save meno priemonėmis ir kitais būdais.</w:t>
      </w:r>
    </w:p>
    <w:p w:rsidR="005227FE" w:rsidRDefault="005227FE" w:rsidP="005227FE">
      <w:pPr>
        <w:tabs>
          <w:tab w:val="left" w:pos="3210"/>
          <w:tab w:val="center" w:pos="4819"/>
        </w:tabs>
        <w:spacing w:line="360" w:lineRule="auto"/>
        <w:rPr>
          <w:b/>
          <w:caps/>
          <w:sz w:val="32"/>
          <w:szCs w:val="32"/>
        </w:rPr>
      </w:pPr>
    </w:p>
    <w:p w:rsidR="00FA394C" w:rsidRDefault="00FA394C" w:rsidP="005227FE">
      <w:pPr>
        <w:tabs>
          <w:tab w:val="left" w:pos="3210"/>
          <w:tab w:val="center" w:pos="4819"/>
        </w:tabs>
        <w:spacing w:line="360" w:lineRule="auto"/>
        <w:rPr>
          <w:b/>
          <w:caps/>
          <w:sz w:val="32"/>
          <w:szCs w:val="32"/>
        </w:rPr>
      </w:pPr>
    </w:p>
    <w:p w:rsidR="00FA394C" w:rsidRDefault="00FA394C" w:rsidP="005227FE">
      <w:pPr>
        <w:tabs>
          <w:tab w:val="left" w:pos="3210"/>
          <w:tab w:val="center" w:pos="4819"/>
        </w:tabs>
        <w:spacing w:line="360" w:lineRule="auto"/>
        <w:rPr>
          <w:b/>
          <w:caps/>
          <w:sz w:val="32"/>
          <w:szCs w:val="32"/>
        </w:rPr>
      </w:pPr>
    </w:p>
    <w:p w:rsidR="005227FE" w:rsidRDefault="005227FE" w:rsidP="005227FE">
      <w:pPr>
        <w:tabs>
          <w:tab w:val="left" w:pos="3210"/>
          <w:tab w:val="center" w:pos="4819"/>
        </w:tabs>
        <w:spacing w:line="360" w:lineRule="auto"/>
        <w:jc w:val="center"/>
        <w:rPr>
          <w:b/>
          <w:caps/>
          <w:sz w:val="28"/>
          <w:szCs w:val="28"/>
          <w:lang w:val="pt-BR"/>
        </w:rPr>
      </w:pPr>
      <w:r>
        <w:rPr>
          <w:b/>
          <w:caps/>
          <w:sz w:val="28"/>
          <w:szCs w:val="28"/>
          <w:lang w:val="pt-BR"/>
        </w:rPr>
        <w:lastRenderedPageBreak/>
        <w:t>IV. Ugdymo turinys, METODAI, PRIEMONĖS</w:t>
      </w:r>
    </w:p>
    <w:p w:rsidR="005227FE" w:rsidRPr="00FA394C" w:rsidRDefault="005227FE" w:rsidP="005227FE">
      <w:pPr>
        <w:tabs>
          <w:tab w:val="left" w:pos="3210"/>
          <w:tab w:val="center" w:pos="4819"/>
        </w:tabs>
        <w:spacing w:line="360" w:lineRule="auto"/>
        <w:jc w:val="center"/>
        <w:rPr>
          <w:b/>
          <w:caps/>
          <w:lang w:val="pt-BR"/>
        </w:rPr>
      </w:pPr>
    </w:p>
    <w:p w:rsidR="005227FE" w:rsidRDefault="005227FE" w:rsidP="005227FE">
      <w:pPr>
        <w:spacing w:line="360" w:lineRule="auto"/>
        <w:jc w:val="center"/>
        <w:rPr>
          <w:b/>
          <w:sz w:val="28"/>
          <w:szCs w:val="28"/>
        </w:rPr>
      </w:pPr>
      <w:r>
        <w:rPr>
          <w:b/>
          <w:sz w:val="28"/>
          <w:szCs w:val="28"/>
        </w:rPr>
        <w:t>M. Montessori pedagoginė sistema</w:t>
      </w:r>
    </w:p>
    <w:p w:rsidR="005227FE" w:rsidRDefault="005227FE" w:rsidP="005227FE">
      <w:pPr>
        <w:spacing w:line="360" w:lineRule="auto"/>
        <w:jc w:val="center"/>
        <w:rPr>
          <w:b/>
        </w:rPr>
      </w:pPr>
    </w:p>
    <w:p w:rsidR="005227FE" w:rsidRDefault="005227FE" w:rsidP="005227FE">
      <w:pPr>
        <w:spacing w:after="200" w:line="360" w:lineRule="auto"/>
        <w:ind w:firstLine="720"/>
        <w:jc w:val="right"/>
      </w:pPr>
      <w:r>
        <w:rPr>
          <w:i/>
        </w:rPr>
        <w:t>„Vaikas yra žmogaus formuotojas, jo kūrėjas, jis kuria pats save nepaliaujamo veiklumo dėka. Vaiko dvasia turi rasti aplinkoje reikalingas paskatas- priemones.“                                   (Marija Montessori</w:t>
      </w:r>
      <w:r>
        <w:t>)</w:t>
      </w:r>
    </w:p>
    <w:p w:rsidR="005227FE" w:rsidRDefault="005227FE" w:rsidP="00DC4090">
      <w:pPr>
        <w:spacing w:line="360" w:lineRule="auto"/>
        <w:ind w:firstLine="851"/>
        <w:jc w:val="both"/>
        <w:rPr>
          <w:b/>
        </w:rPr>
      </w:pPr>
      <w:r>
        <w:t xml:space="preserve">Montessori ugdymas sukurtas Montessori pedagogikos pagrindu, atsižvelgiant į tokius </w:t>
      </w:r>
      <w:r>
        <w:rPr>
          <w:b/>
        </w:rPr>
        <w:t>kriterijus:</w:t>
      </w:r>
    </w:p>
    <w:p w:rsidR="005227FE" w:rsidRDefault="005227FE" w:rsidP="00DC4090">
      <w:pPr>
        <w:numPr>
          <w:ilvl w:val="0"/>
          <w:numId w:val="7"/>
        </w:numPr>
        <w:tabs>
          <w:tab w:val="left" w:pos="1134"/>
        </w:tabs>
        <w:spacing w:line="360" w:lineRule="auto"/>
        <w:ind w:left="0" w:firstLine="851"/>
        <w:jc w:val="both"/>
      </w:pPr>
      <w:r>
        <w:t>Struktūruota aplinka - t.y. daiktai ir priemonės turi atitikti vidinius  vaiko poreikius ir skatinti, atskleisti jo aktyvumą;</w:t>
      </w:r>
    </w:p>
    <w:p w:rsidR="005227FE" w:rsidRDefault="005227FE" w:rsidP="00DC4090">
      <w:pPr>
        <w:numPr>
          <w:ilvl w:val="0"/>
          <w:numId w:val="7"/>
        </w:numPr>
        <w:tabs>
          <w:tab w:val="left" w:pos="1134"/>
        </w:tabs>
        <w:spacing w:line="360" w:lineRule="auto"/>
        <w:ind w:left="0" w:firstLine="851"/>
        <w:jc w:val="both"/>
      </w:pPr>
      <w:r>
        <w:t>Pedagogas tokioje aplinkoje kuria netiesioginius vaiko ugdymo kelius atitinkančius jo sugebėjimus;</w:t>
      </w:r>
    </w:p>
    <w:p w:rsidR="005227FE" w:rsidRDefault="005227FE" w:rsidP="00DC4090">
      <w:pPr>
        <w:numPr>
          <w:ilvl w:val="0"/>
          <w:numId w:val="7"/>
        </w:numPr>
        <w:tabs>
          <w:tab w:val="left" w:pos="1134"/>
        </w:tabs>
        <w:spacing w:line="360" w:lineRule="auto"/>
        <w:ind w:left="0" w:firstLine="851"/>
        <w:jc w:val="both"/>
      </w:pPr>
      <w:r>
        <w:t>Ugdymas pagrįstas M. Montessori pedagogikos principu: “Padėk man tai padaryti pačiam.“ Per tai vaikas vysto savo savarankiškumą, savimonę, atsakomybę;</w:t>
      </w:r>
    </w:p>
    <w:p w:rsidR="005227FE" w:rsidRDefault="005227FE" w:rsidP="00DC4090">
      <w:pPr>
        <w:numPr>
          <w:ilvl w:val="0"/>
          <w:numId w:val="7"/>
        </w:numPr>
        <w:tabs>
          <w:tab w:val="left" w:pos="1134"/>
        </w:tabs>
        <w:spacing w:line="360" w:lineRule="auto"/>
        <w:ind w:left="0" w:firstLine="851"/>
        <w:jc w:val="both"/>
      </w:pPr>
      <w:r>
        <w:t>Paruoštoje aplinkoje užtikrinamas vaiko kelias nuo pojūčių iki suvokimo. Pedagogas turi paruošti ir apskaičiuoti kiekvieną žingsnį, kad vaikas galėtų padaryti įmanomus atradimus;</w:t>
      </w:r>
    </w:p>
    <w:p w:rsidR="005227FE" w:rsidRDefault="005227FE" w:rsidP="00DC4090">
      <w:pPr>
        <w:numPr>
          <w:ilvl w:val="0"/>
          <w:numId w:val="7"/>
        </w:numPr>
        <w:tabs>
          <w:tab w:val="left" w:pos="1134"/>
        </w:tabs>
        <w:spacing w:line="360" w:lineRule="auto"/>
        <w:ind w:left="0" w:firstLine="851"/>
        <w:jc w:val="both"/>
      </w:pPr>
      <w:r>
        <w:t xml:space="preserve">Pedagogas turi paruošti tėvus, kad vaikas </w:t>
      </w:r>
      <w:proofErr w:type="spellStart"/>
      <w:r>
        <w:t>montesorinėje</w:t>
      </w:r>
      <w:proofErr w:type="spellEnd"/>
      <w:r>
        <w:t xml:space="preserve"> aplinkoje patiria ir psichologinio saugumo jausmą;</w:t>
      </w:r>
    </w:p>
    <w:p w:rsidR="005227FE" w:rsidRDefault="005227FE" w:rsidP="00DC4090">
      <w:pPr>
        <w:numPr>
          <w:ilvl w:val="0"/>
          <w:numId w:val="7"/>
        </w:numPr>
        <w:tabs>
          <w:tab w:val="left" w:pos="1134"/>
        </w:tabs>
        <w:spacing w:after="240" w:line="360" w:lineRule="auto"/>
        <w:ind w:left="0" w:firstLine="851"/>
        <w:jc w:val="both"/>
      </w:pPr>
      <w:r>
        <w:t>Pedagogo vaidmuo užtikrina optimalų veiklos organizavimą ir sklandžią eigą.</w:t>
      </w:r>
    </w:p>
    <w:p w:rsidR="005227FE" w:rsidRDefault="005227FE" w:rsidP="00FA394C">
      <w:pPr>
        <w:spacing w:after="200" w:line="360" w:lineRule="auto"/>
        <w:ind w:firstLine="851"/>
        <w:jc w:val="both"/>
        <w:rPr>
          <w:b/>
        </w:rPr>
      </w:pPr>
      <w:r>
        <w:rPr>
          <w:b/>
        </w:rPr>
        <w:t>PEDAGOGAS</w:t>
      </w:r>
    </w:p>
    <w:p w:rsidR="005227FE" w:rsidRDefault="005227FE" w:rsidP="00DC4090">
      <w:pPr>
        <w:spacing w:line="360" w:lineRule="auto"/>
        <w:ind w:firstLine="851"/>
        <w:jc w:val="both"/>
      </w:pPr>
      <w:r>
        <w:t xml:space="preserve">Trys pagrindiniai dalykai, kurių reikalaujama iš </w:t>
      </w:r>
      <w:proofErr w:type="spellStart"/>
      <w:r>
        <w:t>montesori</w:t>
      </w:r>
      <w:proofErr w:type="spellEnd"/>
      <w:r>
        <w:t xml:space="preserve"> pedagogo, tai:</w:t>
      </w:r>
    </w:p>
    <w:p w:rsidR="005227FE" w:rsidRDefault="00F35C42" w:rsidP="003C55A1">
      <w:pPr>
        <w:pStyle w:val="Sraopastraipa"/>
        <w:numPr>
          <w:ilvl w:val="0"/>
          <w:numId w:val="42"/>
        </w:numPr>
        <w:spacing w:line="360" w:lineRule="auto"/>
        <w:ind w:left="1134" w:hanging="283"/>
        <w:jc w:val="both"/>
      </w:pPr>
      <w:r>
        <w:t>Profesinė kompetencija;</w:t>
      </w:r>
    </w:p>
    <w:p w:rsidR="005227FE" w:rsidRDefault="005227FE" w:rsidP="003C55A1">
      <w:pPr>
        <w:pStyle w:val="Sraopastraipa"/>
        <w:numPr>
          <w:ilvl w:val="0"/>
          <w:numId w:val="42"/>
        </w:numPr>
        <w:spacing w:line="360" w:lineRule="auto"/>
        <w:ind w:left="1134" w:hanging="283"/>
        <w:jc w:val="both"/>
      </w:pPr>
      <w:r>
        <w:t>Mokslinė kompetencija</w:t>
      </w:r>
      <w:r w:rsidR="00F35C42">
        <w:t>;</w:t>
      </w:r>
    </w:p>
    <w:p w:rsidR="005227FE" w:rsidRDefault="00F35C42" w:rsidP="003C55A1">
      <w:pPr>
        <w:pStyle w:val="Sraopastraipa"/>
        <w:numPr>
          <w:ilvl w:val="0"/>
          <w:numId w:val="42"/>
        </w:numPr>
        <w:spacing w:line="360" w:lineRule="auto"/>
        <w:ind w:left="1134" w:hanging="283"/>
        <w:jc w:val="both"/>
      </w:pPr>
      <w:r>
        <w:t>Vidinė kompetencija.</w:t>
      </w:r>
    </w:p>
    <w:p w:rsidR="005227FE" w:rsidRPr="006A78F5" w:rsidRDefault="005227FE" w:rsidP="00C11D92">
      <w:pPr>
        <w:spacing w:after="200" w:line="360" w:lineRule="auto"/>
        <w:ind w:firstLine="851"/>
        <w:jc w:val="both"/>
      </w:pPr>
      <w:r>
        <w:t xml:space="preserve">Pagrindinis M. Montessori pedagoginės sistemos metodu dirbančio pedagogo uždavinys-skatinti prigimtinių vaiko galių sklaidą ir kurti ugdymo reikmėms pritaikytą aplinką. Pedagogas, atlikdamas jungties tarp vaiko ir paruoštos ugdomosios aplinkos vaidmenį, turi gerai suprasti jos reikšmę vaiko asmenybės raidai, išmanyti pateiktos medžiagos, priemonių paskirtį, mokėti tiksliai ir kvalifikuotai jomis naudotis. Pedagogas yra vaiko vidinės raidos stebėtojas, skatintojas ir vadovas. Jis ne moko, o vadovauja </w:t>
      </w:r>
      <w:r>
        <w:rPr>
          <w:b/>
        </w:rPr>
        <w:t>vaiko saviugdai.</w:t>
      </w:r>
    </w:p>
    <w:p w:rsidR="00AA5BB2" w:rsidRPr="00DC4090" w:rsidRDefault="005227FE" w:rsidP="00DC4090">
      <w:pPr>
        <w:spacing w:after="200" w:line="276" w:lineRule="auto"/>
        <w:jc w:val="both"/>
        <w:rPr>
          <w:b/>
        </w:rPr>
      </w:pPr>
      <w:r>
        <w:rPr>
          <w:noProof/>
          <w:lang w:val="pt-BR" w:eastAsia="en-GB"/>
        </w:rPr>
        <w:lastRenderedPageBreak/>
        <w:t xml:space="preserve">                </w:t>
      </w:r>
      <w:r>
        <w:rPr>
          <w:noProof/>
          <w:lang w:eastAsia="lt-LT"/>
        </w:rPr>
        <w:drawing>
          <wp:inline distT="0" distB="0" distL="0" distR="0" wp14:anchorId="3FFE335E" wp14:editId="160581C8">
            <wp:extent cx="5562600" cy="3238500"/>
            <wp:effectExtent l="0" t="38100" r="0" b="57150"/>
            <wp:docPr id="1" name="Diagra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227FE" w:rsidRDefault="005227FE" w:rsidP="00C11D92">
      <w:pPr>
        <w:pStyle w:val="Pagrindiniotekstotrauka"/>
        <w:tabs>
          <w:tab w:val="left" w:pos="360"/>
        </w:tabs>
        <w:spacing w:after="200"/>
        <w:ind w:firstLine="851"/>
        <w:jc w:val="both"/>
        <w:rPr>
          <w:rFonts w:ascii="Times New Roman" w:hAnsi="Times New Roman"/>
          <w:b/>
        </w:rPr>
      </w:pPr>
      <w:r>
        <w:rPr>
          <w:rFonts w:ascii="Times New Roman" w:hAnsi="Times New Roman"/>
          <w:b/>
        </w:rPr>
        <w:t>UGDYMO PROCESAS</w:t>
      </w:r>
    </w:p>
    <w:p w:rsidR="005227FE" w:rsidRDefault="005227FE" w:rsidP="006A78F5">
      <w:pPr>
        <w:pStyle w:val="Pagrindiniotekstotrauka"/>
        <w:tabs>
          <w:tab w:val="left" w:pos="360"/>
        </w:tabs>
        <w:spacing w:line="360" w:lineRule="auto"/>
        <w:ind w:firstLine="840"/>
        <w:jc w:val="both"/>
        <w:rPr>
          <w:rFonts w:ascii="Times New Roman" w:hAnsi="Times New Roman"/>
        </w:rPr>
      </w:pPr>
      <w:r>
        <w:rPr>
          <w:rFonts w:ascii="Times New Roman" w:hAnsi="Times New Roman"/>
        </w:rPr>
        <w:t>Pedagogas vadovauja savarankiškai vaikų veiklai paruoštoje aplinkoje, padeda jiems sąmoningai siekti žinių. Individualaus, savarankiško ugdymosi principas sudaro sąlygas ikimokyklinio ir priešmokyklinio  amžiaus vaikams laisvai rinktis ugdomąją medžiagą, partnerius, laiką ir vietą.</w:t>
      </w:r>
    </w:p>
    <w:p w:rsidR="006A78F5" w:rsidRPr="00AA5BB2" w:rsidRDefault="005227FE" w:rsidP="00AA5BB2">
      <w:pPr>
        <w:pStyle w:val="Pagrindiniotekstotrauka"/>
        <w:tabs>
          <w:tab w:val="left" w:pos="360"/>
        </w:tabs>
        <w:spacing w:after="200" w:line="360" w:lineRule="auto"/>
        <w:ind w:firstLine="840"/>
        <w:jc w:val="both"/>
        <w:rPr>
          <w:rFonts w:ascii="Times New Roman" w:hAnsi="Times New Roman"/>
        </w:rPr>
      </w:pPr>
      <w:r w:rsidRPr="00F35C42">
        <w:rPr>
          <w:rFonts w:ascii="Times New Roman" w:hAnsi="Times New Roman"/>
        </w:rPr>
        <w:t xml:space="preserve">Popietinėje veikloje vaikai laisvai renkasi įvairias priemones kūrybiniam (laisvam) žaidimui, patys savarankiškai inicijuoja ir kuria. Natūralus vaiko </w:t>
      </w:r>
      <w:r w:rsidRPr="00F35C42">
        <w:rPr>
          <w:rFonts w:ascii="Times New Roman" w:hAnsi="Times New Roman"/>
          <w:b/>
        </w:rPr>
        <w:t>savikūros</w:t>
      </w:r>
      <w:r w:rsidRPr="00F35C42">
        <w:rPr>
          <w:rFonts w:ascii="Times New Roman" w:hAnsi="Times New Roman"/>
        </w:rPr>
        <w:t xml:space="preserve"> procesas formuoja vaiko asmenybę, išryškina individualumą.</w:t>
      </w:r>
    </w:p>
    <w:p w:rsidR="005227FE" w:rsidRDefault="005227FE" w:rsidP="00C11D92">
      <w:pPr>
        <w:pStyle w:val="Pagrindiniotekstotrauka"/>
        <w:tabs>
          <w:tab w:val="left" w:pos="360"/>
        </w:tabs>
        <w:spacing w:after="200" w:line="360" w:lineRule="auto"/>
        <w:ind w:firstLine="851"/>
        <w:jc w:val="both"/>
        <w:rPr>
          <w:rFonts w:ascii="Times New Roman" w:hAnsi="Times New Roman"/>
          <w:b/>
        </w:rPr>
      </w:pPr>
      <w:r>
        <w:rPr>
          <w:rFonts w:ascii="Times New Roman" w:hAnsi="Times New Roman"/>
          <w:b/>
        </w:rPr>
        <w:t>UGDOMOJI APLINKA</w:t>
      </w:r>
    </w:p>
    <w:p w:rsidR="005227FE" w:rsidRDefault="005227FE" w:rsidP="00C11D92">
      <w:pPr>
        <w:pStyle w:val="Pagrindiniotekstotrauka"/>
        <w:tabs>
          <w:tab w:val="left" w:pos="360"/>
        </w:tabs>
        <w:spacing w:line="360" w:lineRule="auto"/>
        <w:ind w:firstLine="851"/>
        <w:jc w:val="both"/>
        <w:rPr>
          <w:rFonts w:ascii="Times New Roman" w:hAnsi="Times New Roman"/>
        </w:rPr>
      </w:pPr>
      <w:r>
        <w:rPr>
          <w:rFonts w:ascii="Times New Roman" w:hAnsi="Times New Roman"/>
        </w:rPr>
        <w:t>Aplinka pritaikyta atitinkamo amžiaus tarpsnio asmens ugdymosi reikmėms ir sudaro galimybę vaikui individualiai rinktis pageidaujamą veiklą, tenkinti savo poreikį tyrinėti, veikti, pažinti, judėti, puoselėti pasitikėjimą savo jėgomis, įgyvendinti sociokultūrinius-bendravimo, estetinius, tautinius, dorovinius, bręstančios asmenybės interesus.</w:t>
      </w:r>
    </w:p>
    <w:p w:rsidR="005227FE" w:rsidRDefault="005227FE" w:rsidP="00C11D92">
      <w:pPr>
        <w:pStyle w:val="Pagrindiniotekstotrauka"/>
        <w:tabs>
          <w:tab w:val="left" w:pos="360"/>
        </w:tabs>
        <w:spacing w:line="360" w:lineRule="auto"/>
        <w:ind w:firstLine="851"/>
        <w:jc w:val="both"/>
        <w:rPr>
          <w:rFonts w:ascii="Times New Roman" w:hAnsi="Times New Roman"/>
        </w:rPr>
      </w:pPr>
      <w:r>
        <w:rPr>
          <w:rFonts w:ascii="Times New Roman" w:hAnsi="Times New Roman"/>
        </w:rPr>
        <w:t xml:space="preserve">Specialiai paruoštoje ikimokyklinio, priešmokyklinio ugdymo aplinkoje ugdymo priemonės yra pritaikytos atitinkamoms ugdomosios veiklos sritims. </w:t>
      </w:r>
    </w:p>
    <w:p w:rsidR="005227FE" w:rsidRDefault="005227FE" w:rsidP="00C11D92">
      <w:pPr>
        <w:pStyle w:val="Pagrindiniotekstotrauka"/>
        <w:tabs>
          <w:tab w:val="left" w:pos="360"/>
        </w:tabs>
        <w:spacing w:line="360" w:lineRule="auto"/>
        <w:ind w:firstLine="851"/>
        <w:jc w:val="both"/>
        <w:rPr>
          <w:rFonts w:ascii="Times New Roman" w:hAnsi="Times New Roman"/>
          <w:i/>
        </w:rPr>
      </w:pPr>
      <w:r>
        <w:rPr>
          <w:rFonts w:ascii="Times New Roman" w:hAnsi="Times New Roman"/>
        </w:rPr>
        <w:t>Struktūruota paruošta aplinka</w:t>
      </w:r>
      <w:r w:rsidR="00AA5BB2">
        <w:rPr>
          <w:rFonts w:ascii="Times New Roman" w:hAnsi="Times New Roman"/>
        </w:rPr>
        <w:t xml:space="preserve"> </w:t>
      </w:r>
      <w:r>
        <w:rPr>
          <w:rFonts w:ascii="Times New Roman" w:hAnsi="Times New Roman"/>
        </w:rPr>
        <w:t>–</w:t>
      </w:r>
      <w:r w:rsidR="00AA5BB2">
        <w:rPr>
          <w:rFonts w:ascii="Times New Roman" w:hAnsi="Times New Roman"/>
        </w:rPr>
        <w:t xml:space="preserve"> </w:t>
      </w:r>
      <w:r>
        <w:rPr>
          <w:rFonts w:ascii="Times New Roman" w:hAnsi="Times New Roman"/>
        </w:rPr>
        <w:t>daiktai ir priemonės atitinka vidinius vaiko poreikius ir skatina atskleisti jo aktyvumą. Paruoštoje aplinkoje užtikrinamas paties vaiko kelias nuo pojūčių iki suvokimo.</w:t>
      </w:r>
      <w:r>
        <w:rPr>
          <w:rFonts w:ascii="Times New Roman" w:hAnsi="Times New Roman"/>
          <w:i/>
        </w:rPr>
        <w:t xml:space="preserve"> </w:t>
      </w:r>
    </w:p>
    <w:p w:rsidR="005227FE" w:rsidRPr="00DC4090" w:rsidRDefault="005227FE" w:rsidP="00DC4090">
      <w:pPr>
        <w:pStyle w:val="Pagrindiniotekstotrauka"/>
        <w:tabs>
          <w:tab w:val="left" w:pos="360"/>
        </w:tabs>
        <w:spacing w:line="360" w:lineRule="auto"/>
        <w:ind w:firstLine="851"/>
        <w:jc w:val="both"/>
        <w:rPr>
          <w:rFonts w:ascii="Times New Roman" w:hAnsi="Times New Roman"/>
        </w:rPr>
      </w:pPr>
      <w:r w:rsidRPr="00F35C42">
        <w:rPr>
          <w:rFonts w:ascii="Times New Roman" w:hAnsi="Times New Roman"/>
        </w:rPr>
        <w:t xml:space="preserve">Naudojamos priemonės: klasikinės </w:t>
      </w:r>
      <w:proofErr w:type="spellStart"/>
      <w:r w:rsidRPr="00F35C42">
        <w:rPr>
          <w:rFonts w:ascii="Times New Roman" w:hAnsi="Times New Roman"/>
        </w:rPr>
        <w:t>montesori</w:t>
      </w:r>
      <w:proofErr w:type="spellEnd"/>
      <w:r w:rsidRPr="00F35C42">
        <w:rPr>
          <w:rFonts w:ascii="Times New Roman" w:hAnsi="Times New Roman"/>
        </w:rPr>
        <w:t xml:space="preserve"> priemonės, specialios paskirties kilimai, gamtinės medžiagos (smėlis, smėlio dėžės, molis, rąsteliai, sėklos, augalai ir kt.), didaktinė </w:t>
      </w:r>
      <w:r w:rsidRPr="00F35C42">
        <w:rPr>
          <w:rFonts w:ascii="Times New Roman" w:hAnsi="Times New Roman"/>
        </w:rPr>
        <w:lastRenderedPageBreak/>
        <w:t>medžiaga (dėlionės, žemėlapiai, žinynai, įvairių talpų dėžutės ir kt.), praktinio gyvenimo įgūdžių priemonės (prijuostės, maisto gaminimo įrankiai, buitinė technika, elektriniai prietaisai, maisto produktai, ir kt.) (žr. lentelę).</w:t>
      </w:r>
    </w:p>
    <w:p w:rsidR="005227FE" w:rsidRDefault="005227FE" w:rsidP="00C11D92">
      <w:pPr>
        <w:pStyle w:val="Pavadinimas"/>
        <w:rPr>
          <w:bCs w:val="0"/>
          <w:sz w:val="24"/>
        </w:rPr>
      </w:pPr>
      <w:r>
        <w:rPr>
          <w:bCs w:val="0"/>
          <w:sz w:val="24"/>
        </w:rPr>
        <w:t>Pojūčių lavinimas</w:t>
      </w:r>
    </w:p>
    <w:p w:rsidR="005227FE" w:rsidRDefault="005227FE" w:rsidP="005227FE">
      <w:pPr>
        <w:pStyle w:val="Pavadinimas"/>
        <w:jc w:val="both"/>
        <w:rPr>
          <w:sz w:val="24"/>
        </w:rPr>
      </w:pPr>
      <w:r>
        <w:rPr>
          <w:noProof/>
          <w:lang w:eastAsia="lt-LT"/>
        </w:rPr>
        <mc:AlternateContent>
          <mc:Choice Requires="wps">
            <w:drawing>
              <wp:anchor distT="0" distB="0" distL="114300" distR="114300" simplePos="0" relativeHeight="251659264" behindDoc="0" locked="0" layoutInCell="1" allowOverlap="1" wp14:anchorId="57576E74" wp14:editId="50352AA3">
                <wp:simplePos x="0" y="0"/>
                <wp:positionH relativeFrom="column">
                  <wp:posOffset>1676400</wp:posOffset>
                </wp:positionH>
                <wp:positionV relativeFrom="paragraph">
                  <wp:posOffset>147955</wp:posOffset>
                </wp:positionV>
                <wp:extent cx="2819400" cy="2511425"/>
                <wp:effectExtent l="19050" t="14605" r="19050" b="7620"/>
                <wp:wrapNone/>
                <wp:docPr id="18" name="Taisyklingasis penkiakampi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2511425"/>
                        </a:xfrm>
                        <a:prstGeom prst="pentagon">
                          <a:avLst/>
                        </a:prstGeom>
                        <a:solidFill>
                          <a:srgbClr val="CCFFCC"/>
                        </a:solidFill>
                        <a:ln w="9525">
                          <a:solidFill>
                            <a:srgbClr val="000000"/>
                          </a:solidFill>
                          <a:miter lim="800000"/>
                          <a:headEnd/>
                          <a:tailEnd/>
                        </a:ln>
                      </wps:spPr>
                      <wps:txbx>
                        <w:txbxContent>
                          <w:p w:rsidR="008D2C89" w:rsidRDefault="008D2C89" w:rsidP="005227FE">
                            <w:pPr>
                              <w:jc w:val="center"/>
                            </w:pPr>
                          </w:p>
                          <w:p w:rsidR="008D2C89" w:rsidRDefault="008D2C89" w:rsidP="005227FE">
                            <w:pPr>
                              <w:jc w:val="center"/>
                              <w:rPr>
                                <w:b/>
                              </w:rPr>
                            </w:pPr>
                          </w:p>
                          <w:p w:rsidR="008D2C89" w:rsidRDefault="008D2C89" w:rsidP="005227FE">
                            <w:pPr>
                              <w:jc w:val="center"/>
                              <w:rPr>
                                <w:b/>
                              </w:rPr>
                            </w:pPr>
                          </w:p>
                          <w:p w:rsidR="008D2C89" w:rsidRDefault="008D2C89" w:rsidP="005227FE">
                            <w:pPr>
                              <w:spacing w:line="360" w:lineRule="auto"/>
                              <w:jc w:val="center"/>
                              <w:rPr>
                                <w:rFonts w:ascii="Arial Black" w:hAnsi="Arial Black"/>
                                <w:b/>
                                <w:sz w:val="28"/>
                                <w:szCs w:val="28"/>
                              </w:rPr>
                            </w:pPr>
                            <w:proofErr w:type="spellStart"/>
                            <w:r>
                              <w:rPr>
                                <w:rFonts w:ascii="Arial Black" w:hAnsi="Arial Black"/>
                                <w:b/>
                                <w:sz w:val="28"/>
                                <w:szCs w:val="28"/>
                              </w:rPr>
                              <w:t>Montesorinė</w:t>
                            </w:r>
                            <w:proofErr w:type="spellEnd"/>
                            <w:r>
                              <w:rPr>
                                <w:rFonts w:ascii="Arial Black" w:hAnsi="Arial Black"/>
                                <w:b/>
                                <w:sz w:val="28"/>
                                <w:szCs w:val="28"/>
                              </w:rPr>
                              <w:t xml:space="preserve"> aplinka</w:t>
                            </w:r>
                          </w:p>
                          <w:p w:rsidR="008D2C89" w:rsidRDefault="008D2C89" w:rsidP="005227FE">
                            <w:pPr>
                              <w:jc w:val="center"/>
                              <w:rPr>
                                <w:rFonts w:ascii="Snap ITC" w:hAnsi="Snap ITC"/>
                              </w:rPr>
                            </w:pPr>
                          </w:p>
                          <w:p w:rsidR="008D2C89" w:rsidRDefault="008D2C89" w:rsidP="005227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Taisyklingasis penkiakampis 18" o:spid="_x0000_s1026" type="#_x0000_t56" style="position:absolute;left:0;text-align:left;margin-left:132pt;margin-top:11.65pt;width:222pt;height:19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" fillcolor="#cfc">
                <v:textbox>
                  <w:txbxContent>
                    <w:p w:rsidR="00191717" w:rsidRDefault="00191717" w:rsidP="005227FE">
                      <w:pPr>
                        <w:jc w:val="center"/>
                      </w:pPr>
                    </w:p>
                    <w:p w:rsidR="00191717" w:rsidRDefault="00191717" w:rsidP="005227FE">
                      <w:pPr>
                        <w:jc w:val="center"/>
                        <w:rPr>
                          <w:b/>
                        </w:rPr>
                      </w:pPr>
                    </w:p>
                    <w:p w:rsidR="00191717" w:rsidRDefault="00191717" w:rsidP="005227FE">
                      <w:pPr>
                        <w:jc w:val="center"/>
                        <w:rPr>
                          <w:b/>
                        </w:rPr>
                      </w:pPr>
                    </w:p>
                    <w:p w:rsidR="00191717" w:rsidRDefault="00191717" w:rsidP="005227FE">
                      <w:pPr>
                        <w:spacing w:line="360" w:lineRule="auto"/>
                        <w:jc w:val="center"/>
                        <w:rPr>
                          <w:rFonts w:ascii="Arial Black" w:hAnsi="Arial Black"/>
                          <w:b/>
                          <w:sz w:val="28"/>
                          <w:szCs w:val="28"/>
                        </w:rPr>
                      </w:pPr>
                      <w:proofErr w:type="spellStart"/>
                      <w:r>
                        <w:rPr>
                          <w:rFonts w:ascii="Arial Black" w:hAnsi="Arial Black"/>
                          <w:b/>
                          <w:sz w:val="28"/>
                          <w:szCs w:val="28"/>
                        </w:rPr>
                        <w:t>Montesorinė</w:t>
                      </w:r>
                      <w:proofErr w:type="spellEnd"/>
                      <w:r>
                        <w:rPr>
                          <w:rFonts w:ascii="Arial Black" w:hAnsi="Arial Black"/>
                          <w:b/>
                          <w:sz w:val="28"/>
                          <w:szCs w:val="28"/>
                        </w:rPr>
                        <w:t xml:space="preserve"> aplinka</w:t>
                      </w:r>
                    </w:p>
                    <w:p w:rsidR="00191717" w:rsidRDefault="00191717" w:rsidP="005227FE">
                      <w:pPr>
                        <w:jc w:val="center"/>
                        <w:rPr>
                          <w:rFonts w:ascii="Snap ITC" w:hAnsi="Snap ITC"/>
                        </w:rPr>
                      </w:pPr>
                    </w:p>
                    <w:p w:rsidR="00191717" w:rsidRDefault="00191717" w:rsidP="005227FE"/>
                  </w:txbxContent>
                </v:textbox>
              </v:shape>
            </w:pict>
          </mc:Fallback>
        </mc:AlternateContent>
      </w:r>
    </w:p>
    <w:p w:rsidR="005227FE" w:rsidRDefault="005227FE" w:rsidP="005227FE">
      <w:pPr>
        <w:pStyle w:val="Pavadinimas"/>
        <w:jc w:val="both"/>
        <w:rPr>
          <w:sz w:val="24"/>
        </w:rPr>
      </w:pPr>
    </w:p>
    <w:p w:rsidR="005227FE" w:rsidRDefault="005227FE" w:rsidP="005227FE">
      <w:pPr>
        <w:pStyle w:val="Pavadinimas"/>
        <w:jc w:val="both"/>
        <w:rPr>
          <w:sz w:val="24"/>
        </w:rPr>
      </w:pPr>
    </w:p>
    <w:p w:rsidR="005227FE" w:rsidRDefault="005227FE" w:rsidP="005227FE">
      <w:pPr>
        <w:pStyle w:val="Pavadinimas"/>
        <w:jc w:val="both"/>
        <w:rPr>
          <w:sz w:val="24"/>
        </w:rPr>
      </w:pPr>
    </w:p>
    <w:p w:rsidR="005227FE" w:rsidRDefault="005227FE" w:rsidP="005227FE">
      <w:pPr>
        <w:pStyle w:val="Pavadinimas"/>
        <w:jc w:val="both"/>
        <w:rPr>
          <w:sz w:val="24"/>
        </w:rPr>
      </w:pPr>
    </w:p>
    <w:p w:rsidR="005227FE" w:rsidRDefault="005227FE" w:rsidP="005227FE">
      <w:pPr>
        <w:pStyle w:val="Pavadinimas"/>
        <w:spacing w:line="240" w:lineRule="atLeast"/>
        <w:jc w:val="both"/>
        <w:rPr>
          <w:bCs w:val="0"/>
          <w:sz w:val="24"/>
        </w:rPr>
      </w:pPr>
      <w:r>
        <w:rPr>
          <w:bCs w:val="0"/>
          <w:sz w:val="24"/>
        </w:rPr>
        <w:t xml:space="preserve">     Praktinio</w:t>
      </w: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227FE" w:rsidRDefault="005227FE" w:rsidP="005227FE">
      <w:pPr>
        <w:pStyle w:val="Pavadinimas"/>
        <w:spacing w:line="240" w:lineRule="atLeast"/>
        <w:jc w:val="both"/>
        <w:rPr>
          <w:bCs w:val="0"/>
          <w:sz w:val="24"/>
        </w:rPr>
      </w:pPr>
      <w:r>
        <w:rPr>
          <w:bCs w:val="0"/>
          <w:sz w:val="24"/>
        </w:rPr>
        <w:t xml:space="preserve">     gyvenimo pratimai                                                                                         Matematika</w:t>
      </w:r>
    </w:p>
    <w:p w:rsidR="005227FE" w:rsidRDefault="005227FE" w:rsidP="005227FE">
      <w:pPr>
        <w:pStyle w:val="Pavadinimas"/>
        <w:spacing w:line="240" w:lineRule="atLeast"/>
        <w:jc w:val="both"/>
        <w:rPr>
          <w:b w:val="0"/>
          <w:bCs w:val="0"/>
          <w:sz w:val="24"/>
        </w:rPr>
      </w:pPr>
      <w:r>
        <w:rPr>
          <w:b w:val="0"/>
          <w:bCs w:val="0"/>
          <w:sz w:val="24"/>
        </w:rPr>
        <w:t xml:space="preserve">                                </w:t>
      </w:r>
    </w:p>
    <w:p w:rsidR="005227FE" w:rsidRDefault="005227FE" w:rsidP="005227FE">
      <w:pPr>
        <w:pStyle w:val="Pavadinimas"/>
        <w:spacing w:line="240" w:lineRule="atLeast"/>
        <w:jc w:val="both"/>
        <w:rPr>
          <w:b w:val="0"/>
          <w:bCs w:val="0"/>
          <w:sz w:val="24"/>
        </w:rPr>
      </w:pPr>
    </w:p>
    <w:p w:rsidR="005227FE" w:rsidRDefault="005227FE" w:rsidP="005227FE">
      <w:pPr>
        <w:pStyle w:val="Pavadinimas"/>
        <w:jc w:val="both"/>
        <w:rPr>
          <w:b w:val="0"/>
          <w:bCs w:val="0"/>
          <w:sz w:val="24"/>
        </w:rPr>
      </w:pPr>
    </w:p>
    <w:p w:rsidR="005227FE" w:rsidRDefault="005227FE" w:rsidP="005227FE">
      <w:pPr>
        <w:pStyle w:val="Pavadinimas"/>
        <w:jc w:val="both"/>
        <w:rPr>
          <w:b w:val="0"/>
          <w:bCs w:val="0"/>
          <w:sz w:val="24"/>
        </w:rPr>
      </w:pPr>
    </w:p>
    <w:p w:rsidR="005227FE" w:rsidRDefault="005227FE" w:rsidP="005227FE">
      <w:pPr>
        <w:pStyle w:val="Pavadinimas"/>
        <w:jc w:val="both"/>
        <w:rPr>
          <w:b w:val="0"/>
          <w:bCs w:val="0"/>
          <w:sz w:val="24"/>
        </w:rPr>
      </w:pPr>
    </w:p>
    <w:p w:rsidR="005227FE" w:rsidRDefault="005227FE" w:rsidP="005227FE">
      <w:pPr>
        <w:pStyle w:val="Pavadinimas"/>
        <w:jc w:val="both"/>
        <w:rPr>
          <w:b w:val="0"/>
          <w:bCs w:val="0"/>
          <w:sz w:val="24"/>
        </w:rPr>
      </w:pPr>
    </w:p>
    <w:p w:rsidR="005227FE" w:rsidRDefault="005227FE" w:rsidP="005227FE">
      <w:pPr>
        <w:pStyle w:val="Pavadinimas"/>
        <w:jc w:val="both"/>
        <w:rPr>
          <w:b w:val="0"/>
          <w:bCs w:val="0"/>
          <w:sz w:val="24"/>
        </w:rPr>
      </w:pPr>
    </w:p>
    <w:p w:rsidR="00D7053C" w:rsidRDefault="005227FE" w:rsidP="005227FE">
      <w:pPr>
        <w:pStyle w:val="Pavadinimas"/>
        <w:jc w:val="both"/>
        <w:rPr>
          <w:bCs w:val="0"/>
          <w:sz w:val="24"/>
        </w:rPr>
      </w:pPr>
      <w:r>
        <w:rPr>
          <w:bCs w:val="0"/>
          <w:sz w:val="24"/>
        </w:rPr>
        <w:t xml:space="preserve">             Pasaulio pažinimas</w:t>
      </w:r>
      <w:r>
        <w:rPr>
          <w:bCs w:val="0"/>
          <w:sz w:val="24"/>
        </w:rPr>
        <w:tab/>
      </w:r>
      <w:r>
        <w:rPr>
          <w:bCs w:val="0"/>
          <w:sz w:val="24"/>
        </w:rPr>
        <w:tab/>
      </w:r>
      <w:r>
        <w:rPr>
          <w:bCs w:val="0"/>
          <w:sz w:val="24"/>
        </w:rPr>
        <w:tab/>
      </w:r>
      <w:r w:rsidR="00D7053C">
        <w:rPr>
          <w:bCs w:val="0"/>
          <w:sz w:val="24"/>
        </w:rPr>
        <w:t xml:space="preserve">                  </w:t>
      </w:r>
      <w:r>
        <w:rPr>
          <w:bCs w:val="0"/>
          <w:sz w:val="24"/>
        </w:rPr>
        <w:t>Kalba</w:t>
      </w:r>
      <w:r>
        <w:rPr>
          <w:bCs w:val="0"/>
          <w:sz w:val="24"/>
        </w:rPr>
        <w:tab/>
      </w:r>
      <w:r>
        <w:rPr>
          <w:bCs w:val="0"/>
          <w:sz w:val="24"/>
        </w:rPr>
        <w:tab/>
      </w:r>
    </w:p>
    <w:p w:rsidR="005227FE" w:rsidRPr="00DC4090" w:rsidRDefault="00DC4090" w:rsidP="00DC4090">
      <w:pPr>
        <w:pStyle w:val="Pavadinimas"/>
        <w:jc w:val="both"/>
        <w:rPr>
          <w:bCs w:val="0"/>
          <w:sz w:val="24"/>
        </w:rPr>
      </w:pPr>
      <w:r>
        <w:rPr>
          <w:bCs w:val="0"/>
          <w:sz w:val="24"/>
        </w:rPr>
        <w:t xml:space="preserve">  </w:t>
      </w:r>
      <w:r w:rsidR="005227FE">
        <w:rPr>
          <w:bCs w:val="0"/>
          <w:sz w:val="24"/>
        </w:rPr>
        <w:tab/>
      </w:r>
      <w:r>
        <w:rPr>
          <w:bCs w:val="0"/>
          <w:sz w:val="24"/>
        </w:rPr>
        <w:tab/>
      </w:r>
      <w:r>
        <w:rPr>
          <w:bCs w:val="0"/>
          <w:sz w:val="24"/>
        </w:rPr>
        <w:tab/>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3487"/>
        <w:gridCol w:w="11"/>
        <w:gridCol w:w="4302"/>
      </w:tblGrid>
      <w:tr w:rsidR="005227FE" w:rsidTr="00D7053C">
        <w:tc>
          <w:tcPr>
            <w:tcW w:w="2148" w:type="dxa"/>
            <w:tcBorders>
              <w:top w:val="single" w:sz="4" w:space="0" w:color="auto"/>
              <w:left w:val="single" w:sz="4" w:space="0" w:color="auto"/>
              <w:bottom w:val="single" w:sz="4" w:space="0" w:color="auto"/>
              <w:right w:val="single" w:sz="4" w:space="0" w:color="auto"/>
            </w:tcBorders>
            <w:hideMark/>
          </w:tcPr>
          <w:p w:rsidR="005227FE" w:rsidRDefault="005227FE">
            <w:pPr>
              <w:jc w:val="center"/>
              <w:rPr>
                <w:b/>
              </w:rPr>
            </w:pPr>
            <w:r>
              <w:rPr>
                <w:b/>
              </w:rPr>
              <w:t>Sritis</w:t>
            </w:r>
          </w:p>
        </w:tc>
        <w:tc>
          <w:tcPr>
            <w:tcW w:w="3498" w:type="dxa"/>
            <w:gridSpan w:val="2"/>
            <w:tcBorders>
              <w:top w:val="single" w:sz="4" w:space="0" w:color="auto"/>
              <w:left w:val="single" w:sz="4" w:space="0" w:color="auto"/>
              <w:bottom w:val="single" w:sz="4" w:space="0" w:color="auto"/>
              <w:right w:val="single" w:sz="4" w:space="0" w:color="auto"/>
            </w:tcBorders>
            <w:hideMark/>
          </w:tcPr>
          <w:p w:rsidR="005227FE" w:rsidRDefault="005227FE">
            <w:pPr>
              <w:jc w:val="center"/>
              <w:rPr>
                <w:b/>
              </w:rPr>
            </w:pPr>
            <w:r>
              <w:rPr>
                <w:b/>
              </w:rPr>
              <w:t>Vaiko veiksena</w:t>
            </w:r>
          </w:p>
        </w:tc>
        <w:tc>
          <w:tcPr>
            <w:tcW w:w="4302" w:type="dxa"/>
            <w:tcBorders>
              <w:top w:val="single" w:sz="4" w:space="0" w:color="auto"/>
              <w:left w:val="single" w:sz="4" w:space="0" w:color="auto"/>
              <w:bottom w:val="single" w:sz="4" w:space="0" w:color="auto"/>
              <w:right w:val="single" w:sz="4" w:space="0" w:color="auto"/>
            </w:tcBorders>
            <w:hideMark/>
          </w:tcPr>
          <w:p w:rsidR="005227FE" w:rsidRDefault="005227FE">
            <w:pPr>
              <w:jc w:val="center"/>
              <w:rPr>
                <w:b/>
              </w:rPr>
            </w:pPr>
            <w:r>
              <w:rPr>
                <w:b/>
              </w:rPr>
              <w:t>Priemonės</w:t>
            </w:r>
          </w:p>
        </w:tc>
      </w:tr>
      <w:tr w:rsidR="005227FE" w:rsidTr="00D7053C">
        <w:tc>
          <w:tcPr>
            <w:tcW w:w="2148" w:type="dxa"/>
            <w:vMerge w:val="restart"/>
            <w:tcBorders>
              <w:top w:val="single" w:sz="4" w:space="0" w:color="auto"/>
              <w:left w:val="single" w:sz="4" w:space="0" w:color="auto"/>
              <w:bottom w:val="single" w:sz="4" w:space="0" w:color="auto"/>
              <w:right w:val="single" w:sz="4" w:space="0" w:color="auto"/>
            </w:tcBorders>
          </w:tcPr>
          <w:p w:rsidR="005227FE" w:rsidRDefault="005227FE">
            <w:pPr>
              <w:jc w:val="center"/>
              <w:rPr>
                <w:b/>
                <w:caps/>
              </w:rPr>
            </w:pPr>
          </w:p>
          <w:p w:rsidR="005227FE" w:rsidRDefault="005227FE">
            <w:pPr>
              <w:jc w:val="center"/>
              <w:rPr>
                <w:b/>
                <w:caps/>
              </w:rPr>
            </w:pPr>
            <w:r>
              <w:rPr>
                <w:b/>
                <w:caps/>
              </w:rPr>
              <w:t>Praktinio gyvenimo įgūdžių pratimai</w:t>
            </w:r>
          </w:p>
          <w:p w:rsidR="005227FE" w:rsidRDefault="005227FE"/>
          <w:p w:rsidR="005227FE" w:rsidRDefault="005227FE">
            <w:pPr>
              <w:ind w:left="360"/>
            </w:pPr>
          </w:p>
          <w:p w:rsidR="005227FE" w:rsidRDefault="005227FE">
            <w:pPr>
              <w:ind w:left="360"/>
            </w:pPr>
          </w:p>
          <w:p w:rsidR="005227FE" w:rsidRDefault="005227FE">
            <w:pPr>
              <w:ind w:left="360"/>
            </w:pPr>
          </w:p>
          <w:p w:rsidR="005227FE" w:rsidRDefault="005227FE">
            <w:pPr>
              <w:ind w:left="360"/>
            </w:pPr>
          </w:p>
          <w:p w:rsidR="005227FE" w:rsidRDefault="005227FE">
            <w:pPr>
              <w:ind w:left="360"/>
            </w:pPr>
          </w:p>
          <w:p w:rsidR="005227FE" w:rsidRDefault="005227FE">
            <w:pPr>
              <w:ind w:left="360"/>
            </w:pPr>
          </w:p>
          <w:p w:rsidR="005227FE" w:rsidRDefault="005227FE">
            <w:pPr>
              <w:ind w:left="360"/>
            </w:pPr>
          </w:p>
          <w:p w:rsidR="005227FE" w:rsidRDefault="005227FE">
            <w:pPr>
              <w:ind w:left="360"/>
            </w:pPr>
          </w:p>
          <w:p w:rsidR="005227FE" w:rsidRDefault="005227FE">
            <w:pPr>
              <w:ind w:left="360"/>
            </w:pPr>
          </w:p>
          <w:p w:rsidR="005227FE" w:rsidRDefault="005227FE">
            <w:pPr>
              <w:ind w:left="360"/>
            </w:pPr>
          </w:p>
          <w:p w:rsidR="005227FE" w:rsidRDefault="005227FE">
            <w:pPr>
              <w:ind w:left="360"/>
            </w:pPr>
          </w:p>
          <w:p w:rsidR="005227FE" w:rsidRDefault="005227FE">
            <w:pPr>
              <w:ind w:left="360"/>
            </w:pPr>
          </w:p>
          <w:p w:rsidR="005227FE" w:rsidRDefault="005227FE">
            <w:pPr>
              <w:ind w:left="360"/>
            </w:pPr>
          </w:p>
          <w:p w:rsidR="005227FE" w:rsidRDefault="005227FE">
            <w:pPr>
              <w:ind w:left="360"/>
            </w:pPr>
          </w:p>
          <w:p w:rsidR="005227FE" w:rsidRDefault="005227FE">
            <w:pPr>
              <w:ind w:left="360"/>
            </w:pPr>
          </w:p>
          <w:p w:rsidR="005227FE" w:rsidRDefault="005227FE">
            <w:pPr>
              <w:ind w:left="360"/>
            </w:pPr>
          </w:p>
          <w:p w:rsidR="005227FE" w:rsidRDefault="005227FE">
            <w:pPr>
              <w:ind w:left="360"/>
            </w:pPr>
          </w:p>
          <w:p w:rsidR="005227FE" w:rsidRDefault="005227FE">
            <w:pPr>
              <w:ind w:left="360"/>
            </w:pPr>
          </w:p>
          <w:p w:rsidR="005227FE" w:rsidRDefault="005227FE">
            <w:pPr>
              <w:ind w:left="360"/>
            </w:pPr>
          </w:p>
          <w:p w:rsidR="005227FE" w:rsidRDefault="005227FE">
            <w:pPr>
              <w:ind w:left="360"/>
            </w:pPr>
          </w:p>
          <w:p w:rsidR="005227FE" w:rsidRDefault="005227FE">
            <w:pPr>
              <w:ind w:left="360"/>
            </w:pPr>
          </w:p>
          <w:p w:rsidR="005227FE" w:rsidRDefault="005227FE">
            <w:pPr>
              <w:ind w:left="360"/>
            </w:pPr>
          </w:p>
          <w:p w:rsidR="005227FE" w:rsidRDefault="005227FE">
            <w:pPr>
              <w:ind w:left="360"/>
            </w:pPr>
          </w:p>
          <w:p w:rsidR="005227FE" w:rsidRDefault="005227FE">
            <w:pPr>
              <w:ind w:left="360"/>
            </w:pPr>
          </w:p>
          <w:p w:rsidR="005227FE" w:rsidRDefault="005227FE">
            <w:pPr>
              <w:ind w:left="360"/>
            </w:pPr>
          </w:p>
          <w:p w:rsidR="005227FE" w:rsidRDefault="005227FE">
            <w:pPr>
              <w:ind w:left="360"/>
            </w:pPr>
          </w:p>
        </w:tc>
        <w:tc>
          <w:tcPr>
            <w:tcW w:w="3498" w:type="dxa"/>
            <w:gridSpan w:val="2"/>
            <w:tcBorders>
              <w:top w:val="single" w:sz="4" w:space="0" w:color="auto"/>
              <w:left w:val="single" w:sz="4" w:space="0" w:color="auto"/>
              <w:bottom w:val="single" w:sz="4" w:space="0" w:color="auto"/>
              <w:right w:val="single" w:sz="4" w:space="0" w:color="auto"/>
            </w:tcBorders>
          </w:tcPr>
          <w:p w:rsidR="005227FE" w:rsidRDefault="005227FE">
            <w:pPr>
              <w:jc w:val="both"/>
            </w:pPr>
          </w:p>
          <w:p w:rsidR="005227FE" w:rsidRDefault="005227FE">
            <w:pPr>
              <w:jc w:val="both"/>
            </w:pPr>
            <w:r>
              <w:t>Sužadinamas vaiko interesas tolimesnei veiklai.</w:t>
            </w:r>
          </w:p>
          <w:p w:rsidR="005227FE" w:rsidRDefault="005227FE">
            <w:r>
              <w:t>Vaikas bando valingai kontroliuoti savo judesius, formuojami ir lavinami motoriniai įgūdžiai, įsisavinama nuosekli ir logiška veiksmų seka.</w:t>
            </w:r>
          </w:p>
        </w:tc>
        <w:tc>
          <w:tcPr>
            <w:tcW w:w="4302" w:type="dxa"/>
            <w:tcBorders>
              <w:top w:val="single" w:sz="4" w:space="0" w:color="auto"/>
              <w:left w:val="single" w:sz="4" w:space="0" w:color="auto"/>
              <w:bottom w:val="single" w:sz="4" w:space="0" w:color="auto"/>
              <w:right w:val="single" w:sz="4" w:space="0" w:color="auto"/>
            </w:tcBorders>
          </w:tcPr>
          <w:p w:rsidR="005227FE" w:rsidRDefault="005227FE"/>
          <w:p w:rsidR="005227FE" w:rsidRDefault="005227FE">
            <w:pPr>
              <w:rPr>
                <w:b/>
              </w:rPr>
            </w:pPr>
            <w:r>
              <w:rPr>
                <w:b/>
              </w:rPr>
              <w:t>Paruošiamieji pratimai:</w:t>
            </w:r>
          </w:p>
          <w:p w:rsidR="005227FE" w:rsidRDefault="005227FE">
            <w:pPr>
              <w:numPr>
                <w:ilvl w:val="0"/>
                <w:numId w:val="9"/>
              </w:numPr>
            </w:pPr>
            <w:r>
              <w:t>Durų atidarymas-uždarymas.</w:t>
            </w:r>
          </w:p>
          <w:p w:rsidR="005227FE" w:rsidRDefault="005227FE">
            <w:pPr>
              <w:numPr>
                <w:ilvl w:val="0"/>
                <w:numId w:val="9"/>
              </w:numPr>
            </w:pPr>
            <w:r>
              <w:t>Vietos darbui pasirinkimas.</w:t>
            </w:r>
          </w:p>
          <w:p w:rsidR="005227FE" w:rsidRDefault="005227FE">
            <w:pPr>
              <w:numPr>
                <w:ilvl w:val="0"/>
                <w:numId w:val="9"/>
              </w:numPr>
            </w:pPr>
            <w:r>
              <w:t>Kilimėlio išvyniojimas-suvyniojimas.</w:t>
            </w:r>
          </w:p>
          <w:p w:rsidR="005227FE" w:rsidRDefault="005227FE">
            <w:pPr>
              <w:numPr>
                <w:ilvl w:val="0"/>
                <w:numId w:val="9"/>
              </w:numPr>
            </w:pPr>
            <w:r>
              <w:t>Įvairių daiktų uždarymas-atidarymas.</w:t>
            </w:r>
          </w:p>
          <w:p w:rsidR="005227FE" w:rsidRDefault="005227FE">
            <w:pPr>
              <w:numPr>
                <w:ilvl w:val="0"/>
                <w:numId w:val="9"/>
              </w:numPr>
            </w:pPr>
            <w:r>
              <w:t>Kilimėlio nešimas.</w:t>
            </w:r>
          </w:p>
          <w:p w:rsidR="005227FE" w:rsidRDefault="005227FE">
            <w:pPr>
              <w:numPr>
                <w:ilvl w:val="0"/>
                <w:numId w:val="9"/>
              </w:numPr>
            </w:pPr>
            <w:r>
              <w:t>Įvairių daiktų padėkle nešimas.</w:t>
            </w:r>
          </w:p>
          <w:p w:rsidR="005227FE" w:rsidRDefault="005227FE">
            <w:pPr>
              <w:numPr>
                <w:ilvl w:val="0"/>
                <w:numId w:val="9"/>
              </w:numPr>
            </w:pPr>
            <w:r>
              <w:t>Mokymasis naudotis žirklėmis, peiliu, adata.</w:t>
            </w:r>
          </w:p>
          <w:p w:rsidR="005227FE" w:rsidRDefault="005227FE">
            <w:pPr>
              <w:numPr>
                <w:ilvl w:val="0"/>
                <w:numId w:val="9"/>
              </w:numPr>
            </w:pPr>
            <w:r>
              <w:t>Sėmimas šaukštu.</w:t>
            </w:r>
          </w:p>
          <w:p w:rsidR="005227FE" w:rsidRDefault="005227FE">
            <w:pPr>
              <w:numPr>
                <w:ilvl w:val="0"/>
                <w:numId w:val="9"/>
              </w:numPr>
            </w:pPr>
            <w:r>
              <w:t>Įvairių birių medžiagų pilstymas.</w:t>
            </w:r>
          </w:p>
          <w:p w:rsidR="005227FE" w:rsidRDefault="005227FE">
            <w:pPr>
              <w:numPr>
                <w:ilvl w:val="0"/>
                <w:numId w:val="9"/>
              </w:numPr>
            </w:pPr>
            <w:r>
              <w:t>Vandens pilstymas.</w:t>
            </w:r>
          </w:p>
          <w:p w:rsidR="00AA5BB2" w:rsidRDefault="005227FE" w:rsidP="00DA3EB3">
            <w:pPr>
              <w:numPr>
                <w:ilvl w:val="0"/>
                <w:numId w:val="9"/>
              </w:numPr>
            </w:pPr>
            <w:r>
              <w:t>Pilstymas iš vieno į kitą, į skirtingo dydžio, formos indelius ir per piltuvėlį.</w:t>
            </w:r>
          </w:p>
        </w:tc>
      </w:tr>
      <w:tr w:rsidR="005227FE" w:rsidTr="00D7053C">
        <w:tc>
          <w:tcPr>
            <w:tcW w:w="0" w:type="auto"/>
            <w:vMerge/>
            <w:tcBorders>
              <w:top w:val="single" w:sz="4" w:space="0" w:color="auto"/>
              <w:left w:val="single" w:sz="4" w:space="0" w:color="auto"/>
              <w:bottom w:val="single" w:sz="4" w:space="0" w:color="auto"/>
              <w:right w:val="single" w:sz="4" w:space="0" w:color="auto"/>
            </w:tcBorders>
            <w:vAlign w:val="center"/>
            <w:hideMark/>
          </w:tcPr>
          <w:p w:rsidR="005227FE" w:rsidRDefault="005227FE"/>
        </w:tc>
        <w:tc>
          <w:tcPr>
            <w:tcW w:w="3498" w:type="dxa"/>
            <w:gridSpan w:val="2"/>
            <w:tcBorders>
              <w:top w:val="single" w:sz="4" w:space="0" w:color="auto"/>
              <w:left w:val="single" w:sz="4" w:space="0" w:color="auto"/>
              <w:bottom w:val="single" w:sz="4" w:space="0" w:color="auto"/>
              <w:right w:val="single" w:sz="4" w:space="0" w:color="auto"/>
            </w:tcBorders>
          </w:tcPr>
          <w:p w:rsidR="005227FE" w:rsidRDefault="005227FE"/>
          <w:p w:rsidR="005227FE" w:rsidRDefault="005227FE">
            <w:r>
              <w:t>Vaikas įgyja sąmoningą savarankiškumą,</w:t>
            </w:r>
          </w:p>
          <w:p w:rsidR="005227FE" w:rsidRDefault="005227FE">
            <w:r>
              <w:t>geba kontroliuoti ir koordinuoti judesius, sukaupti dėmesį.</w:t>
            </w:r>
          </w:p>
          <w:p w:rsidR="005227FE" w:rsidRDefault="005227FE">
            <w:r>
              <w:t xml:space="preserve">Ugdoma vaiko valia, pasitikėjimas savimi, vidinė drausmė, </w:t>
            </w:r>
          </w:p>
          <w:p w:rsidR="005227FE" w:rsidRDefault="005227FE">
            <w:r>
              <w:t>mąstymas, savitvarkos įpročiai.</w:t>
            </w:r>
          </w:p>
          <w:p w:rsidR="005227FE" w:rsidRDefault="005227FE">
            <w:r>
              <w:t>Laipsniškai pereinama nuo paprastes</w:t>
            </w:r>
            <w:r w:rsidR="00DA3EB3">
              <w:t>nės prie sudėtingesnės veiklos.</w:t>
            </w:r>
          </w:p>
        </w:tc>
        <w:tc>
          <w:tcPr>
            <w:tcW w:w="4302" w:type="dxa"/>
            <w:tcBorders>
              <w:top w:val="single" w:sz="4" w:space="0" w:color="auto"/>
              <w:left w:val="single" w:sz="4" w:space="0" w:color="auto"/>
              <w:bottom w:val="single" w:sz="4" w:space="0" w:color="auto"/>
              <w:right w:val="single" w:sz="4" w:space="0" w:color="auto"/>
            </w:tcBorders>
          </w:tcPr>
          <w:p w:rsidR="005227FE" w:rsidRDefault="005227FE">
            <w:pPr>
              <w:rPr>
                <w:b/>
              </w:rPr>
            </w:pPr>
          </w:p>
          <w:p w:rsidR="005227FE" w:rsidRDefault="005227FE">
            <w:pPr>
              <w:rPr>
                <w:b/>
              </w:rPr>
            </w:pPr>
            <w:r>
              <w:rPr>
                <w:b/>
              </w:rPr>
              <w:t>Savęs apžiūrėjimo pratimai:</w:t>
            </w:r>
          </w:p>
          <w:p w:rsidR="005227FE" w:rsidRDefault="005227FE">
            <w:pPr>
              <w:numPr>
                <w:ilvl w:val="0"/>
                <w:numId w:val="10"/>
              </w:numPr>
            </w:pPr>
            <w:r>
              <w:t>Apsirengimo rėmeliai.</w:t>
            </w:r>
          </w:p>
          <w:p w:rsidR="005227FE" w:rsidRDefault="005227FE">
            <w:pPr>
              <w:numPr>
                <w:ilvl w:val="0"/>
                <w:numId w:val="10"/>
              </w:numPr>
            </w:pPr>
            <w:r>
              <w:t>Rankų plovimas.</w:t>
            </w:r>
          </w:p>
          <w:p w:rsidR="005227FE" w:rsidRDefault="005227FE">
            <w:pPr>
              <w:numPr>
                <w:ilvl w:val="0"/>
                <w:numId w:val="10"/>
              </w:numPr>
            </w:pPr>
            <w:r>
              <w:t>Nagų priežiūra.</w:t>
            </w:r>
          </w:p>
          <w:p w:rsidR="005227FE" w:rsidRDefault="005227FE">
            <w:pPr>
              <w:numPr>
                <w:ilvl w:val="0"/>
                <w:numId w:val="10"/>
              </w:numPr>
            </w:pPr>
            <w:r>
              <w:t>Šukavimasis ir kasos pynimas.</w:t>
            </w:r>
          </w:p>
          <w:p w:rsidR="005227FE" w:rsidRDefault="005227FE">
            <w:pPr>
              <w:numPr>
                <w:ilvl w:val="0"/>
                <w:numId w:val="10"/>
              </w:numPr>
            </w:pPr>
            <w:r>
              <w:t>Batukų valymas.</w:t>
            </w:r>
          </w:p>
          <w:p w:rsidR="005227FE" w:rsidRDefault="005227FE">
            <w:pPr>
              <w:numPr>
                <w:ilvl w:val="0"/>
                <w:numId w:val="10"/>
              </w:numPr>
            </w:pPr>
            <w:r>
              <w:t>Paltuko valymas.</w:t>
            </w:r>
          </w:p>
        </w:tc>
      </w:tr>
      <w:tr w:rsidR="005227FE" w:rsidTr="00D7053C">
        <w:tc>
          <w:tcPr>
            <w:tcW w:w="0" w:type="auto"/>
            <w:vMerge/>
            <w:tcBorders>
              <w:top w:val="single" w:sz="4" w:space="0" w:color="auto"/>
              <w:left w:val="single" w:sz="4" w:space="0" w:color="auto"/>
              <w:bottom w:val="single" w:sz="4" w:space="0" w:color="auto"/>
              <w:right w:val="single" w:sz="4" w:space="0" w:color="auto"/>
            </w:tcBorders>
            <w:vAlign w:val="center"/>
            <w:hideMark/>
          </w:tcPr>
          <w:p w:rsidR="005227FE" w:rsidRDefault="005227FE"/>
        </w:tc>
        <w:tc>
          <w:tcPr>
            <w:tcW w:w="3498" w:type="dxa"/>
            <w:gridSpan w:val="2"/>
            <w:tcBorders>
              <w:top w:val="single" w:sz="4" w:space="0" w:color="auto"/>
              <w:left w:val="single" w:sz="4" w:space="0" w:color="auto"/>
              <w:bottom w:val="single" w:sz="4" w:space="0" w:color="auto"/>
              <w:right w:val="single" w:sz="4" w:space="0" w:color="auto"/>
            </w:tcBorders>
          </w:tcPr>
          <w:p w:rsidR="005227FE" w:rsidRDefault="005227FE"/>
          <w:p w:rsidR="005227FE" w:rsidRDefault="005227FE">
            <w:r>
              <w:t>Vaikas suformuoja pagrindinius įgūdžius- judesių koordinacijos, akies-rankos kontrolės, įsisavina veiksmų nuoseklumą, koncentruoja dėmesį.</w:t>
            </w:r>
          </w:p>
        </w:tc>
        <w:tc>
          <w:tcPr>
            <w:tcW w:w="4302" w:type="dxa"/>
            <w:tcBorders>
              <w:top w:val="single" w:sz="4" w:space="0" w:color="auto"/>
              <w:left w:val="single" w:sz="4" w:space="0" w:color="auto"/>
              <w:bottom w:val="single" w:sz="4" w:space="0" w:color="auto"/>
              <w:right w:val="single" w:sz="4" w:space="0" w:color="auto"/>
            </w:tcBorders>
          </w:tcPr>
          <w:p w:rsidR="005227FE" w:rsidRDefault="005227FE">
            <w:pPr>
              <w:rPr>
                <w:b/>
              </w:rPr>
            </w:pPr>
          </w:p>
          <w:p w:rsidR="005227FE" w:rsidRDefault="005227FE">
            <w:pPr>
              <w:rPr>
                <w:b/>
              </w:rPr>
            </w:pPr>
            <w:r>
              <w:rPr>
                <w:b/>
              </w:rPr>
              <w:t>Aplinkos  apžiūrėjimo pratimai:</w:t>
            </w:r>
          </w:p>
          <w:p w:rsidR="005227FE" w:rsidRDefault="005227FE">
            <w:pPr>
              <w:numPr>
                <w:ilvl w:val="0"/>
                <w:numId w:val="11"/>
              </w:numPr>
            </w:pPr>
            <w:r>
              <w:t>Šlavimas.</w:t>
            </w:r>
          </w:p>
          <w:p w:rsidR="005227FE" w:rsidRDefault="005227FE">
            <w:pPr>
              <w:numPr>
                <w:ilvl w:val="0"/>
                <w:numId w:val="11"/>
              </w:numPr>
            </w:pPr>
            <w:r>
              <w:t>Stalo valymas</w:t>
            </w:r>
          </w:p>
          <w:p w:rsidR="005227FE" w:rsidRDefault="005227FE">
            <w:pPr>
              <w:numPr>
                <w:ilvl w:val="0"/>
                <w:numId w:val="11"/>
              </w:numPr>
            </w:pPr>
            <w:r>
              <w:t xml:space="preserve">Dulkių šluostymas. </w:t>
            </w:r>
          </w:p>
          <w:p w:rsidR="005227FE" w:rsidRDefault="005227FE">
            <w:pPr>
              <w:numPr>
                <w:ilvl w:val="0"/>
                <w:numId w:val="11"/>
              </w:numPr>
            </w:pPr>
            <w:r>
              <w:t>Stalo plovimas.</w:t>
            </w:r>
          </w:p>
          <w:p w:rsidR="005227FE" w:rsidRDefault="005227FE">
            <w:pPr>
              <w:numPr>
                <w:ilvl w:val="0"/>
                <w:numId w:val="11"/>
              </w:numPr>
            </w:pPr>
            <w:r>
              <w:t>Skalbimas.</w:t>
            </w:r>
          </w:p>
          <w:p w:rsidR="005227FE" w:rsidRDefault="005227FE">
            <w:pPr>
              <w:numPr>
                <w:ilvl w:val="0"/>
                <w:numId w:val="11"/>
              </w:numPr>
            </w:pPr>
            <w:r>
              <w:t>Puokščių komponavimas.</w:t>
            </w:r>
          </w:p>
          <w:p w:rsidR="005227FE" w:rsidRDefault="005227FE">
            <w:pPr>
              <w:numPr>
                <w:ilvl w:val="0"/>
                <w:numId w:val="11"/>
              </w:numPr>
            </w:pPr>
            <w:r>
              <w:t>Servetėlių lankstymas.</w:t>
            </w:r>
          </w:p>
          <w:p w:rsidR="005227FE" w:rsidRDefault="005227FE">
            <w:pPr>
              <w:numPr>
                <w:ilvl w:val="0"/>
                <w:numId w:val="11"/>
              </w:numPr>
            </w:pPr>
            <w:r>
              <w:t>Metalo blizginimas.</w:t>
            </w:r>
          </w:p>
          <w:p w:rsidR="005227FE" w:rsidRDefault="005227FE">
            <w:pPr>
              <w:numPr>
                <w:ilvl w:val="0"/>
                <w:numId w:val="11"/>
              </w:numPr>
            </w:pPr>
            <w:r>
              <w:t>Stalo padengimas.</w:t>
            </w:r>
          </w:p>
          <w:p w:rsidR="005227FE" w:rsidRDefault="005227FE">
            <w:pPr>
              <w:numPr>
                <w:ilvl w:val="0"/>
                <w:numId w:val="11"/>
              </w:numPr>
            </w:pPr>
            <w:r>
              <w:t>Kiemo tvarkymo darbai.</w:t>
            </w:r>
          </w:p>
          <w:p w:rsidR="005227FE" w:rsidRDefault="005227FE"/>
        </w:tc>
      </w:tr>
      <w:tr w:rsidR="005227FE" w:rsidTr="00D7053C">
        <w:tc>
          <w:tcPr>
            <w:tcW w:w="0" w:type="auto"/>
            <w:vMerge/>
            <w:tcBorders>
              <w:top w:val="single" w:sz="4" w:space="0" w:color="auto"/>
              <w:left w:val="single" w:sz="4" w:space="0" w:color="auto"/>
              <w:bottom w:val="single" w:sz="4" w:space="0" w:color="auto"/>
              <w:right w:val="single" w:sz="4" w:space="0" w:color="auto"/>
            </w:tcBorders>
            <w:vAlign w:val="center"/>
            <w:hideMark/>
          </w:tcPr>
          <w:p w:rsidR="005227FE" w:rsidRDefault="005227FE"/>
        </w:tc>
        <w:tc>
          <w:tcPr>
            <w:tcW w:w="3498" w:type="dxa"/>
            <w:gridSpan w:val="2"/>
            <w:tcBorders>
              <w:top w:val="single" w:sz="4" w:space="0" w:color="auto"/>
              <w:left w:val="single" w:sz="4" w:space="0" w:color="auto"/>
              <w:bottom w:val="single" w:sz="4" w:space="0" w:color="auto"/>
              <w:right w:val="single" w:sz="4" w:space="0" w:color="auto"/>
            </w:tcBorders>
          </w:tcPr>
          <w:p w:rsidR="005227FE" w:rsidRDefault="005227FE"/>
          <w:p w:rsidR="005227FE" w:rsidRDefault="005227FE">
            <w:r>
              <w:t xml:space="preserve">Lavinama vaiko kantrybė, susikaupimas. </w:t>
            </w:r>
          </w:p>
          <w:p w:rsidR="005227FE" w:rsidRDefault="005227FE">
            <w:r>
              <w:t>Vaikas įgyja socialinę kompetenciją ir geba socialiai integruotis – stiprinama vaiko visuomeniška vertė.</w:t>
            </w:r>
          </w:p>
          <w:p w:rsidR="005227FE" w:rsidRDefault="005227FE">
            <w:r>
              <w:t>Tylos pratimai padeda vaikui pajausti save, susikaupti, įsiklausyti į jausmus, pojūčius ir suvaldyti kūną.</w:t>
            </w:r>
          </w:p>
        </w:tc>
        <w:tc>
          <w:tcPr>
            <w:tcW w:w="4302" w:type="dxa"/>
            <w:tcBorders>
              <w:top w:val="single" w:sz="4" w:space="0" w:color="auto"/>
              <w:left w:val="single" w:sz="4" w:space="0" w:color="auto"/>
              <w:bottom w:val="single" w:sz="4" w:space="0" w:color="auto"/>
              <w:right w:val="single" w:sz="4" w:space="0" w:color="auto"/>
            </w:tcBorders>
          </w:tcPr>
          <w:p w:rsidR="005227FE" w:rsidRDefault="005227FE">
            <w:pPr>
              <w:rPr>
                <w:b/>
              </w:rPr>
            </w:pPr>
          </w:p>
          <w:p w:rsidR="005227FE" w:rsidRDefault="005227FE">
            <w:pPr>
              <w:rPr>
                <w:b/>
              </w:rPr>
            </w:pPr>
            <w:r>
              <w:rPr>
                <w:b/>
              </w:rPr>
              <w:t>Mandagumo pratimai:</w:t>
            </w:r>
          </w:p>
          <w:p w:rsidR="005227FE" w:rsidRDefault="005227FE">
            <w:pPr>
              <w:numPr>
                <w:ilvl w:val="0"/>
                <w:numId w:val="11"/>
              </w:numPr>
            </w:pPr>
            <w:r>
              <w:t>Pasisveikinimas.</w:t>
            </w:r>
          </w:p>
          <w:p w:rsidR="005227FE" w:rsidRDefault="005227FE">
            <w:pPr>
              <w:numPr>
                <w:ilvl w:val="0"/>
                <w:numId w:val="11"/>
              </w:numPr>
            </w:pPr>
            <w:r>
              <w:t>Mokymasis valgyti prie stalo.</w:t>
            </w:r>
          </w:p>
          <w:p w:rsidR="005227FE" w:rsidRDefault="005227FE">
            <w:pPr>
              <w:numPr>
                <w:ilvl w:val="0"/>
                <w:numId w:val="11"/>
              </w:numPr>
            </w:pPr>
            <w:r>
              <w:t>Kreipimasis.</w:t>
            </w:r>
          </w:p>
          <w:p w:rsidR="005227FE" w:rsidRDefault="005227FE">
            <w:pPr>
              <w:numPr>
                <w:ilvl w:val="0"/>
                <w:numId w:val="11"/>
              </w:numPr>
            </w:pPr>
            <w:r>
              <w:t>Atsiprašymas, padėkojimas.</w:t>
            </w:r>
          </w:p>
          <w:p w:rsidR="005227FE" w:rsidRDefault="005227FE">
            <w:pPr>
              <w:numPr>
                <w:ilvl w:val="0"/>
                <w:numId w:val="11"/>
              </w:numPr>
            </w:pPr>
            <w:r>
              <w:t>Elgesys kosint.</w:t>
            </w:r>
          </w:p>
          <w:p w:rsidR="005227FE" w:rsidRDefault="005227FE">
            <w:pPr>
              <w:numPr>
                <w:ilvl w:val="0"/>
                <w:numId w:val="11"/>
              </w:numPr>
            </w:pPr>
            <w:r>
              <w:t>Nosies nusivalymas.</w:t>
            </w:r>
          </w:p>
          <w:p w:rsidR="005227FE" w:rsidRDefault="005227FE">
            <w:pPr>
              <w:numPr>
                <w:ilvl w:val="0"/>
                <w:numId w:val="11"/>
              </w:numPr>
            </w:pPr>
            <w:r>
              <w:t>Praėjimas pro duris.</w:t>
            </w:r>
          </w:p>
          <w:p w:rsidR="005227FE" w:rsidRDefault="005227FE">
            <w:pPr>
              <w:numPr>
                <w:ilvl w:val="0"/>
                <w:numId w:val="11"/>
              </w:numPr>
            </w:pPr>
            <w:r>
              <w:t>Praėjimas tarp kelių vaikų.</w:t>
            </w:r>
          </w:p>
          <w:p w:rsidR="005227FE" w:rsidRDefault="005227FE">
            <w:pPr>
              <w:numPr>
                <w:ilvl w:val="0"/>
                <w:numId w:val="11"/>
              </w:numPr>
            </w:pPr>
            <w:r>
              <w:t>Tylos pratimai.</w:t>
            </w:r>
          </w:p>
          <w:p w:rsidR="005227FE" w:rsidRDefault="005227FE"/>
        </w:tc>
      </w:tr>
      <w:tr w:rsidR="005227FE" w:rsidTr="00D7053C">
        <w:tc>
          <w:tcPr>
            <w:tcW w:w="2148" w:type="dxa"/>
            <w:tcBorders>
              <w:top w:val="nil"/>
              <w:left w:val="single" w:sz="4" w:space="0" w:color="auto"/>
              <w:bottom w:val="single" w:sz="4" w:space="0" w:color="auto"/>
              <w:right w:val="single" w:sz="4" w:space="0" w:color="auto"/>
            </w:tcBorders>
          </w:tcPr>
          <w:p w:rsidR="005227FE" w:rsidRDefault="005227FE"/>
        </w:tc>
        <w:tc>
          <w:tcPr>
            <w:tcW w:w="3498" w:type="dxa"/>
            <w:gridSpan w:val="2"/>
            <w:tcBorders>
              <w:top w:val="single" w:sz="4" w:space="0" w:color="auto"/>
              <w:left w:val="single" w:sz="4" w:space="0" w:color="auto"/>
              <w:bottom w:val="single" w:sz="4" w:space="0" w:color="auto"/>
              <w:right w:val="single" w:sz="4" w:space="0" w:color="auto"/>
            </w:tcBorders>
          </w:tcPr>
          <w:p w:rsidR="005227FE" w:rsidRDefault="005227FE"/>
          <w:p w:rsidR="005227FE" w:rsidRDefault="005227FE">
            <w:r>
              <w:t>Prasmingai veikiant visose veiklose vaikas savarankiškai koordinuoja, tobulina judesius.</w:t>
            </w:r>
          </w:p>
          <w:p w:rsidR="005227FE" w:rsidRDefault="005227FE"/>
          <w:p w:rsidR="005227FE" w:rsidRDefault="005227FE">
            <w:r>
              <w:t>Paklūstant poreikiams,</w:t>
            </w:r>
            <w:r w:rsidR="006A78F5">
              <w:t xml:space="preserve"> patenkinamas nuolatinis veržima</w:t>
            </w:r>
            <w:r>
              <w:t>sis veikti, judėti.</w:t>
            </w:r>
          </w:p>
          <w:p w:rsidR="005227FE" w:rsidRDefault="005227FE">
            <w:r>
              <w:t>Formuojami ir tobulinami automatizuoti judesiai.</w:t>
            </w:r>
          </w:p>
          <w:p w:rsidR="00145187" w:rsidRDefault="00145187"/>
        </w:tc>
        <w:tc>
          <w:tcPr>
            <w:tcW w:w="4302" w:type="dxa"/>
            <w:tcBorders>
              <w:top w:val="single" w:sz="4" w:space="0" w:color="auto"/>
              <w:left w:val="single" w:sz="4" w:space="0" w:color="auto"/>
              <w:bottom w:val="single" w:sz="4" w:space="0" w:color="auto"/>
              <w:right w:val="single" w:sz="4" w:space="0" w:color="auto"/>
            </w:tcBorders>
          </w:tcPr>
          <w:p w:rsidR="005227FE" w:rsidRDefault="005227FE">
            <w:pPr>
              <w:rPr>
                <w:b/>
              </w:rPr>
            </w:pPr>
          </w:p>
          <w:p w:rsidR="005227FE" w:rsidRDefault="005227FE">
            <w:pPr>
              <w:rPr>
                <w:b/>
              </w:rPr>
            </w:pPr>
            <w:r>
              <w:rPr>
                <w:b/>
              </w:rPr>
              <w:t>Judėjimo pratimai:</w:t>
            </w:r>
          </w:p>
          <w:p w:rsidR="005227FE" w:rsidRDefault="005227FE">
            <w:pPr>
              <w:numPr>
                <w:ilvl w:val="0"/>
                <w:numId w:val="11"/>
              </w:numPr>
            </w:pPr>
            <w:r>
              <w:t>Ėjimas ir kiti pratimai ant linijos.</w:t>
            </w:r>
          </w:p>
          <w:p w:rsidR="005227FE" w:rsidRDefault="005227FE">
            <w:pPr>
              <w:numPr>
                <w:ilvl w:val="0"/>
                <w:numId w:val="11"/>
              </w:numPr>
            </w:pPr>
            <w:r>
              <w:t>Pusiausvyros pratimai.</w:t>
            </w:r>
          </w:p>
          <w:p w:rsidR="005227FE" w:rsidRDefault="005227FE">
            <w:pPr>
              <w:numPr>
                <w:ilvl w:val="0"/>
                <w:numId w:val="11"/>
              </w:numPr>
            </w:pPr>
            <w:r>
              <w:t>Pratimai nešant daiktus.</w:t>
            </w:r>
          </w:p>
          <w:p w:rsidR="005227FE" w:rsidRDefault="005227FE">
            <w:pPr>
              <w:numPr>
                <w:ilvl w:val="0"/>
                <w:numId w:val="11"/>
              </w:numPr>
            </w:pPr>
            <w:r>
              <w:t>Linija judesiui koordinuoti.</w:t>
            </w:r>
          </w:p>
          <w:p w:rsidR="005227FE" w:rsidRDefault="005227FE">
            <w:pPr>
              <w:numPr>
                <w:ilvl w:val="0"/>
                <w:numId w:val="11"/>
              </w:numPr>
            </w:pPr>
            <w:r>
              <w:t>Judesiai su daina.</w:t>
            </w:r>
          </w:p>
          <w:p w:rsidR="005227FE" w:rsidRDefault="005227FE">
            <w:pPr>
              <w:numPr>
                <w:ilvl w:val="0"/>
                <w:numId w:val="11"/>
              </w:numPr>
            </w:pPr>
            <w:r>
              <w:t>Linija ritmo pajautimui.</w:t>
            </w:r>
          </w:p>
          <w:p w:rsidR="005227FE" w:rsidRDefault="005227FE">
            <w:pPr>
              <w:ind w:left="171"/>
            </w:pPr>
          </w:p>
        </w:tc>
      </w:tr>
      <w:tr w:rsidR="005227FE" w:rsidTr="00D7053C">
        <w:tc>
          <w:tcPr>
            <w:tcW w:w="2148" w:type="dxa"/>
            <w:tcBorders>
              <w:top w:val="single" w:sz="4" w:space="0" w:color="auto"/>
              <w:left w:val="single" w:sz="4" w:space="0" w:color="auto"/>
              <w:bottom w:val="single" w:sz="4" w:space="0" w:color="auto"/>
              <w:right w:val="single" w:sz="4" w:space="0" w:color="auto"/>
            </w:tcBorders>
            <w:shd w:val="clear" w:color="auto" w:fill="E6E6E6"/>
          </w:tcPr>
          <w:p w:rsidR="005227FE" w:rsidRDefault="005227FE">
            <w:pPr>
              <w:jc w:val="both"/>
              <w:rPr>
                <w:sz w:val="16"/>
                <w:szCs w:val="16"/>
              </w:rPr>
            </w:pPr>
          </w:p>
        </w:tc>
        <w:tc>
          <w:tcPr>
            <w:tcW w:w="3498" w:type="dxa"/>
            <w:gridSpan w:val="2"/>
            <w:tcBorders>
              <w:top w:val="single" w:sz="4" w:space="0" w:color="auto"/>
              <w:left w:val="single" w:sz="4" w:space="0" w:color="auto"/>
              <w:bottom w:val="single" w:sz="4" w:space="0" w:color="auto"/>
              <w:right w:val="single" w:sz="4" w:space="0" w:color="auto"/>
            </w:tcBorders>
            <w:shd w:val="clear" w:color="auto" w:fill="E6E6E6"/>
          </w:tcPr>
          <w:p w:rsidR="005227FE" w:rsidRDefault="005227FE">
            <w:pPr>
              <w:spacing w:line="360" w:lineRule="auto"/>
              <w:jc w:val="both"/>
              <w:rPr>
                <w:sz w:val="16"/>
                <w:szCs w:val="16"/>
              </w:rPr>
            </w:pPr>
          </w:p>
        </w:tc>
        <w:tc>
          <w:tcPr>
            <w:tcW w:w="4302" w:type="dxa"/>
            <w:tcBorders>
              <w:top w:val="single" w:sz="4" w:space="0" w:color="auto"/>
              <w:left w:val="single" w:sz="4" w:space="0" w:color="auto"/>
              <w:bottom w:val="single" w:sz="4" w:space="0" w:color="auto"/>
              <w:right w:val="single" w:sz="4" w:space="0" w:color="auto"/>
            </w:tcBorders>
            <w:shd w:val="clear" w:color="auto" w:fill="E6E6E6"/>
          </w:tcPr>
          <w:p w:rsidR="005227FE" w:rsidRDefault="005227FE">
            <w:pPr>
              <w:spacing w:line="360" w:lineRule="auto"/>
              <w:jc w:val="both"/>
              <w:rPr>
                <w:b/>
                <w:sz w:val="16"/>
                <w:szCs w:val="16"/>
              </w:rPr>
            </w:pPr>
          </w:p>
        </w:tc>
      </w:tr>
      <w:tr w:rsidR="005227FE" w:rsidTr="00D7053C">
        <w:tc>
          <w:tcPr>
            <w:tcW w:w="2148" w:type="dxa"/>
            <w:vMerge w:val="restart"/>
            <w:tcBorders>
              <w:top w:val="single" w:sz="4" w:space="0" w:color="auto"/>
              <w:left w:val="single" w:sz="4" w:space="0" w:color="auto"/>
              <w:bottom w:val="single" w:sz="4" w:space="0" w:color="auto"/>
              <w:right w:val="single" w:sz="4" w:space="0" w:color="auto"/>
            </w:tcBorders>
          </w:tcPr>
          <w:p w:rsidR="005227FE" w:rsidRDefault="005227FE">
            <w:pPr>
              <w:jc w:val="center"/>
              <w:rPr>
                <w:b/>
                <w:caps/>
              </w:rPr>
            </w:pPr>
          </w:p>
          <w:p w:rsidR="005227FE" w:rsidRDefault="005227FE">
            <w:pPr>
              <w:jc w:val="center"/>
              <w:rPr>
                <w:b/>
                <w:caps/>
              </w:rPr>
            </w:pPr>
            <w:r>
              <w:rPr>
                <w:b/>
                <w:caps/>
              </w:rPr>
              <w:t xml:space="preserve"> Pojūčių lavinimas</w:t>
            </w:r>
          </w:p>
          <w:p w:rsidR="005227FE" w:rsidRDefault="005227FE">
            <w:pPr>
              <w:spacing w:line="360" w:lineRule="auto"/>
            </w:pPr>
          </w:p>
          <w:p w:rsidR="005227FE" w:rsidRDefault="005227FE">
            <w:pPr>
              <w:spacing w:line="360" w:lineRule="auto"/>
            </w:pPr>
          </w:p>
          <w:p w:rsidR="005227FE" w:rsidRDefault="005227FE">
            <w:pPr>
              <w:spacing w:line="360" w:lineRule="auto"/>
            </w:pPr>
          </w:p>
          <w:p w:rsidR="005227FE" w:rsidRDefault="005227FE">
            <w:pPr>
              <w:spacing w:line="360" w:lineRule="auto"/>
            </w:pPr>
          </w:p>
          <w:p w:rsidR="005227FE" w:rsidRDefault="005227FE">
            <w:pPr>
              <w:spacing w:line="360" w:lineRule="auto"/>
            </w:pPr>
          </w:p>
          <w:p w:rsidR="005227FE" w:rsidRDefault="005227FE">
            <w:pPr>
              <w:spacing w:line="360" w:lineRule="auto"/>
            </w:pPr>
          </w:p>
          <w:p w:rsidR="005227FE" w:rsidRDefault="005227FE">
            <w:pPr>
              <w:spacing w:line="360" w:lineRule="auto"/>
            </w:pPr>
          </w:p>
          <w:p w:rsidR="005227FE" w:rsidRDefault="005227FE">
            <w:pPr>
              <w:spacing w:line="360" w:lineRule="auto"/>
            </w:pPr>
          </w:p>
          <w:p w:rsidR="005227FE" w:rsidRDefault="005227FE">
            <w:pPr>
              <w:spacing w:line="360" w:lineRule="auto"/>
            </w:pPr>
          </w:p>
          <w:p w:rsidR="005227FE" w:rsidRDefault="005227FE">
            <w:pPr>
              <w:spacing w:line="360" w:lineRule="auto"/>
            </w:pPr>
          </w:p>
          <w:p w:rsidR="005227FE" w:rsidRDefault="005227FE">
            <w:pPr>
              <w:spacing w:line="360" w:lineRule="auto"/>
            </w:pPr>
          </w:p>
        </w:tc>
        <w:tc>
          <w:tcPr>
            <w:tcW w:w="3498" w:type="dxa"/>
            <w:gridSpan w:val="2"/>
            <w:vMerge w:val="restart"/>
            <w:tcBorders>
              <w:top w:val="single" w:sz="4" w:space="0" w:color="auto"/>
              <w:left w:val="single" w:sz="4" w:space="0" w:color="auto"/>
              <w:bottom w:val="single" w:sz="4" w:space="0" w:color="auto"/>
              <w:right w:val="single" w:sz="4" w:space="0" w:color="auto"/>
            </w:tcBorders>
          </w:tcPr>
          <w:p w:rsidR="005227FE" w:rsidRDefault="005227FE"/>
          <w:p w:rsidR="005227FE" w:rsidRDefault="005227FE">
            <w:r>
              <w:t>Lavinami visi pojūčiai, kurių pagalba vaikas geriau pažįsta aplinką.</w:t>
            </w:r>
          </w:p>
          <w:p w:rsidR="005227FE" w:rsidRDefault="005227FE"/>
          <w:p w:rsidR="005227FE" w:rsidRDefault="005227FE">
            <w:r>
              <w:t>Vaikas mokosi pažinti ir atrasti du vienodus požymius ar daiktus.</w:t>
            </w:r>
          </w:p>
          <w:p w:rsidR="005227FE" w:rsidRDefault="005227FE"/>
          <w:p w:rsidR="005227FE" w:rsidRDefault="005227FE">
            <w:r>
              <w:t>Veikdamas su šiomis priemonėmis vaikas grindžia pamatus mąstymo vystymuisi ir aktyvina intelektą.</w:t>
            </w:r>
          </w:p>
          <w:p w:rsidR="005227FE" w:rsidRDefault="005227FE"/>
          <w:p w:rsidR="005227FE" w:rsidRDefault="00DA3EB3">
            <w:r>
              <w:lastRenderedPageBreak/>
              <w:t xml:space="preserve">Vaikas mokosi sisteminti, </w:t>
            </w:r>
          </w:p>
          <w:p w:rsidR="005227FE" w:rsidRDefault="005227FE">
            <w:r>
              <w:t>klasifikuoti, analizuoti,</w:t>
            </w:r>
          </w:p>
          <w:p w:rsidR="005227FE" w:rsidRDefault="005227FE">
            <w:r>
              <w:t>įvaldyti naujus daiktinius-pažintinius veiklos būdus ir perkelti juos į realų gyvenimą.</w:t>
            </w:r>
          </w:p>
          <w:p w:rsidR="005227FE" w:rsidRDefault="005227FE"/>
          <w:p w:rsidR="005227FE" w:rsidRDefault="005227FE">
            <w:r>
              <w:t>Lavinami sensoriniai etalonai, vaizduotė.</w:t>
            </w:r>
          </w:p>
          <w:p w:rsidR="005227FE" w:rsidRDefault="005227FE"/>
          <w:p w:rsidR="005227FE" w:rsidRDefault="005227FE">
            <w:r>
              <w:t>Turtinamas vaiko žodynas.</w:t>
            </w:r>
          </w:p>
          <w:p w:rsidR="005227FE" w:rsidRDefault="005227FE"/>
          <w:p w:rsidR="005227FE" w:rsidRDefault="005227FE">
            <w:r>
              <w:t>Įgijęs naujų žinių ir jas įsisavinęs vaikas pats  daro atradimus.</w:t>
            </w:r>
          </w:p>
          <w:p w:rsidR="005227FE" w:rsidRDefault="005227FE"/>
        </w:tc>
        <w:tc>
          <w:tcPr>
            <w:tcW w:w="4302" w:type="dxa"/>
            <w:tcBorders>
              <w:top w:val="single" w:sz="4" w:space="0" w:color="auto"/>
              <w:left w:val="single" w:sz="4" w:space="0" w:color="auto"/>
              <w:bottom w:val="single" w:sz="4" w:space="0" w:color="auto"/>
              <w:right w:val="single" w:sz="4" w:space="0" w:color="auto"/>
            </w:tcBorders>
          </w:tcPr>
          <w:p w:rsidR="005227FE" w:rsidRDefault="005227FE"/>
          <w:p w:rsidR="005227FE" w:rsidRDefault="005227FE">
            <w:pPr>
              <w:rPr>
                <w:b/>
              </w:rPr>
            </w:pPr>
            <w:r>
              <w:rPr>
                <w:b/>
              </w:rPr>
              <w:t>Rega:</w:t>
            </w:r>
          </w:p>
          <w:p w:rsidR="005227FE" w:rsidRDefault="005227FE">
            <w:pPr>
              <w:numPr>
                <w:ilvl w:val="0"/>
                <w:numId w:val="12"/>
              </w:numPr>
            </w:pPr>
            <w:r>
              <w:t>Rožinis bokštelis.</w:t>
            </w:r>
          </w:p>
          <w:p w:rsidR="005227FE" w:rsidRDefault="005227FE">
            <w:pPr>
              <w:numPr>
                <w:ilvl w:val="0"/>
                <w:numId w:val="13"/>
              </w:numPr>
            </w:pPr>
            <w:r>
              <w:t>Raudonosios lazdelės.</w:t>
            </w:r>
          </w:p>
          <w:p w:rsidR="005227FE" w:rsidRDefault="005227FE">
            <w:pPr>
              <w:numPr>
                <w:ilvl w:val="0"/>
                <w:numId w:val="13"/>
              </w:numPr>
            </w:pPr>
            <w:r>
              <w:t>Rudieji laipteliai.</w:t>
            </w:r>
          </w:p>
          <w:p w:rsidR="005227FE" w:rsidRDefault="005227FE">
            <w:pPr>
              <w:numPr>
                <w:ilvl w:val="0"/>
                <w:numId w:val="13"/>
              </w:numPr>
            </w:pPr>
            <w:proofErr w:type="spellStart"/>
            <w:r>
              <w:t>Ritinidės</w:t>
            </w:r>
            <w:proofErr w:type="spellEnd"/>
            <w:r>
              <w:t>.</w:t>
            </w:r>
          </w:p>
          <w:p w:rsidR="005227FE" w:rsidRDefault="005227FE">
            <w:pPr>
              <w:numPr>
                <w:ilvl w:val="0"/>
                <w:numId w:val="13"/>
              </w:numPr>
            </w:pPr>
            <w:r>
              <w:t>I, II, III, IV spalvų dėžutės.</w:t>
            </w:r>
          </w:p>
          <w:p w:rsidR="005227FE" w:rsidRDefault="005227FE">
            <w:pPr>
              <w:numPr>
                <w:ilvl w:val="0"/>
                <w:numId w:val="13"/>
              </w:numPr>
            </w:pPr>
            <w:r>
              <w:t>Geometrijos komodėlė.</w:t>
            </w:r>
          </w:p>
          <w:p w:rsidR="005227FE" w:rsidRDefault="005227FE">
            <w:pPr>
              <w:numPr>
                <w:ilvl w:val="0"/>
                <w:numId w:val="13"/>
              </w:numPr>
            </w:pPr>
            <w:r>
              <w:t>Geometriniai kūnai.</w:t>
            </w:r>
          </w:p>
        </w:tc>
      </w:tr>
      <w:tr w:rsidR="005227FE" w:rsidTr="00D7053C">
        <w:tc>
          <w:tcPr>
            <w:tcW w:w="0" w:type="auto"/>
            <w:vMerge/>
            <w:tcBorders>
              <w:top w:val="single" w:sz="4" w:space="0" w:color="auto"/>
              <w:left w:val="single" w:sz="4" w:space="0" w:color="auto"/>
              <w:bottom w:val="single" w:sz="4" w:space="0" w:color="auto"/>
              <w:right w:val="single" w:sz="4" w:space="0" w:color="auto"/>
            </w:tcBorders>
            <w:vAlign w:val="center"/>
            <w:hideMark/>
          </w:tcPr>
          <w:p w:rsidR="005227FE" w:rsidRDefault="005227FE"/>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227FE" w:rsidRDefault="005227FE"/>
        </w:tc>
        <w:tc>
          <w:tcPr>
            <w:tcW w:w="4302" w:type="dxa"/>
            <w:tcBorders>
              <w:top w:val="single" w:sz="4" w:space="0" w:color="auto"/>
              <w:left w:val="single" w:sz="4" w:space="0" w:color="auto"/>
              <w:bottom w:val="single" w:sz="4" w:space="0" w:color="auto"/>
              <w:right w:val="single" w:sz="4" w:space="0" w:color="auto"/>
            </w:tcBorders>
          </w:tcPr>
          <w:p w:rsidR="005227FE" w:rsidRDefault="005227FE">
            <w:pPr>
              <w:rPr>
                <w:b/>
              </w:rPr>
            </w:pPr>
            <w:r>
              <w:rPr>
                <w:b/>
              </w:rPr>
              <w:t>Lytėjimas:</w:t>
            </w:r>
          </w:p>
          <w:p w:rsidR="005227FE" w:rsidRDefault="005227FE">
            <w:pPr>
              <w:numPr>
                <w:ilvl w:val="0"/>
                <w:numId w:val="13"/>
              </w:numPr>
            </w:pPr>
            <w:r>
              <w:t>Lytėjimo lentelės šiukštu-švelnu.</w:t>
            </w:r>
          </w:p>
          <w:p w:rsidR="005227FE" w:rsidRDefault="005227FE">
            <w:pPr>
              <w:numPr>
                <w:ilvl w:val="0"/>
                <w:numId w:val="13"/>
              </w:numPr>
            </w:pPr>
            <w:r>
              <w:t>Lytėjimo lentelių poros.</w:t>
            </w:r>
          </w:p>
          <w:p w:rsidR="005227FE" w:rsidRDefault="005227FE" w:rsidP="00DA3EB3">
            <w:pPr>
              <w:numPr>
                <w:ilvl w:val="0"/>
                <w:numId w:val="13"/>
              </w:numPr>
            </w:pPr>
            <w:r>
              <w:t>Audinių skiautės.</w:t>
            </w:r>
          </w:p>
        </w:tc>
      </w:tr>
      <w:tr w:rsidR="005227FE" w:rsidTr="00D7053C">
        <w:tc>
          <w:tcPr>
            <w:tcW w:w="0" w:type="auto"/>
            <w:vMerge/>
            <w:tcBorders>
              <w:top w:val="single" w:sz="4" w:space="0" w:color="auto"/>
              <w:left w:val="single" w:sz="4" w:space="0" w:color="auto"/>
              <w:bottom w:val="single" w:sz="4" w:space="0" w:color="auto"/>
              <w:right w:val="single" w:sz="4" w:space="0" w:color="auto"/>
            </w:tcBorders>
            <w:vAlign w:val="center"/>
            <w:hideMark/>
          </w:tcPr>
          <w:p w:rsidR="005227FE" w:rsidRDefault="005227FE"/>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227FE" w:rsidRDefault="005227FE"/>
        </w:tc>
        <w:tc>
          <w:tcPr>
            <w:tcW w:w="4302" w:type="dxa"/>
            <w:tcBorders>
              <w:top w:val="single" w:sz="4" w:space="0" w:color="auto"/>
              <w:left w:val="single" w:sz="4" w:space="0" w:color="auto"/>
              <w:bottom w:val="single" w:sz="4" w:space="0" w:color="auto"/>
              <w:right w:val="single" w:sz="4" w:space="0" w:color="auto"/>
            </w:tcBorders>
            <w:hideMark/>
          </w:tcPr>
          <w:p w:rsidR="005227FE" w:rsidRDefault="005227FE">
            <w:pPr>
              <w:rPr>
                <w:b/>
              </w:rPr>
            </w:pPr>
            <w:r>
              <w:rPr>
                <w:b/>
              </w:rPr>
              <w:t>Klausa:</w:t>
            </w:r>
          </w:p>
          <w:p w:rsidR="005227FE" w:rsidRDefault="005227FE">
            <w:pPr>
              <w:numPr>
                <w:ilvl w:val="0"/>
                <w:numId w:val="14"/>
              </w:numPr>
            </w:pPr>
            <w:r>
              <w:t>Garsų dėžutės.</w:t>
            </w:r>
          </w:p>
          <w:p w:rsidR="005227FE" w:rsidRDefault="005227FE">
            <w:pPr>
              <w:numPr>
                <w:ilvl w:val="0"/>
                <w:numId w:val="13"/>
              </w:numPr>
            </w:pPr>
            <w:r>
              <w:t>Muzikiniai skambučiai.</w:t>
            </w:r>
          </w:p>
        </w:tc>
      </w:tr>
      <w:tr w:rsidR="005227FE" w:rsidTr="00D7053C">
        <w:tc>
          <w:tcPr>
            <w:tcW w:w="0" w:type="auto"/>
            <w:vMerge/>
            <w:tcBorders>
              <w:top w:val="single" w:sz="4" w:space="0" w:color="auto"/>
              <w:left w:val="single" w:sz="4" w:space="0" w:color="auto"/>
              <w:bottom w:val="single" w:sz="4" w:space="0" w:color="auto"/>
              <w:right w:val="single" w:sz="4" w:space="0" w:color="auto"/>
            </w:tcBorders>
            <w:vAlign w:val="center"/>
            <w:hideMark/>
          </w:tcPr>
          <w:p w:rsidR="005227FE" w:rsidRDefault="005227FE"/>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227FE" w:rsidRDefault="005227FE"/>
        </w:tc>
        <w:tc>
          <w:tcPr>
            <w:tcW w:w="4302" w:type="dxa"/>
            <w:tcBorders>
              <w:top w:val="single" w:sz="4" w:space="0" w:color="auto"/>
              <w:left w:val="single" w:sz="4" w:space="0" w:color="auto"/>
              <w:bottom w:val="single" w:sz="4" w:space="0" w:color="auto"/>
              <w:right w:val="single" w:sz="4" w:space="0" w:color="auto"/>
            </w:tcBorders>
            <w:hideMark/>
          </w:tcPr>
          <w:p w:rsidR="005227FE" w:rsidRDefault="005227FE">
            <w:pPr>
              <w:rPr>
                <w:b/>
              </w:rPr>
            </w:pPr>
            <w:r>
              <w:rPr>
                <w:b/>
              </w:rPr>
              <w:t>Uoslė:</w:t>
            </w:r>
          </w:p>
          <w:p w:rsidR="005227FE" w:rsidRDefault="005227FE">
            <w:pPr>
              <w:numPr>
                <w:ilvl w:val="0"/>
                <w:numId w:val="13"/>
              </w:numPr>
            </w:pPr>
            <w:r>
              <w:t>Kvapų dėžutės.</w:t>
            </w:r>
          </w:p>
        </w:tc>
      </w:tr>
      <w:tr w:rsidR="005227FE" w:rsidTr="00D7053C">
        <w:tc>
          <w:tcPr>
            <w:tcW w:w="0" w:type="auto"/>
            <w:vMerge/>
            <w:tcBorders>
              <w:top w:val="single" w:sz="4" w:space="0" w:color="auto"/>
              <w:left w:val="single" w:sz="4" w:space="0" w:color="auto"/>
              <w:bottom w:val="single" w:sz="4" w:space="0" w:color="auto"/>
              <w:right w:val="single" w:sz="4" w:space="0" w:color="auto"/>
            </w:tcBorders>
            <w:vAlign w:val="center"/>
            <w:hideMark/>
          </w:tcPr>
          <w:p w:rsidR="005227FE" w:rsidRDefault="005227FE"/>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227FE" w:rsidRDefault="005227FE"/>
        </w:tc>
        <w:tc>
          <w:tcPr>
            <w:tcW w:w="4302" w:type="dxa"/>
            <w:tcBorders>
              <w:top w:val="single" w:sz="4" w:space="0" w:color="auto"/>
              <w:left w:val="single" w:sz="4" w:space="0" w:color="auto"/>
              <w:bottom w:val="single" w:sz="4" w:space="0" w:color="auto"/>
              <w:right w:val="single" w:sz="4" w:space="0" w:color="auto"/>
            </w:tcBorders>
            <w:hideMark/>
          </w:tcPr>
          <w:p w:rsidR="005227FE" w:rsidRDefault="005227FE">
            <w:pPr>
              <w:rPr>
                <w:b/>
              </w:rPr>
            </w:pPr>
            <w:r>
              <w:rPr>
                <w:b/>
              </w:rPr>
              <w:t>Skonis:</w:t>
            </w:r>
          </w:p>
          <w:p w:rsidR="005227FE" w:rsidRDefault="005227FE">
            <w:pPr>
              <w:numPr>
                <w:ilvl w:val="0"/>
                <w:numId w:val="13"/>
              </w:numPr>
            </w:pPr>
            <w:r>
              <w:t>Skonio indeliai.</w:t>
            </w:r>
          </w:p>
          <w:p w:rsidR="005227FE" w:rsidRDefault="005227FE">
            <w:pPr>
              <w:numPr>
                <w:ilvl w:val="0"/>
                <w:numId w:val="13"/>
              </w:numPr>
            </w:pPr>
            <w:r>
              <w:t>Natūralių maisto produktų ragavimas.</w:t>
            </w:r>
          </w:p>
        </w:tc>
      </w:tr>
      <w:tr w:rsidR="005227FE" w:rsidTr="00D7053C">
        <w:tc>
          <w:tcPr>
            <w:tcW w:w="0" w:type="auto"/>
            <w:vMerge/>
            <w:tcBorders>
              <w:top w:val="single" w:sz="4" w:space="0" w:color="auto"/>
              <w:left w:val="single" w:sz="4" w:space="0" w:color="auto"/>
              <w:bottom w:val="single" w:sz="4" w:space="0" w:color="auto"/>
              <w:right w:val="single" w:sz="4" w:space="0" w:color="auto"/>
            </w:tcBorders>
            <w:vAlign w:val="center"/>
            <w:hideMark/>
          </w:tcPr>
          <w:p w:rsidR="005227FE" w:rsidRDefault="005227FE"/>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227FE" w:rsidRDefault="005227FE"/>
        </w:tc>
        <w:tc>
          <w:tcPr>
            <w:tcW w:w="4302" w:type="dxa"/>
            <w:tcBorders>
              <w:top w:val="single" w:sz="4" w:space="0" w:color="auto"/>
              <w:left w:val="single" w:sz="4" w:space="0" w:color="auto"/>
              <w:bottom w:val="single" w:sz="4" w:space="0" w:color="auto"/>
              <w:right w:val="single" w:sz="4" w:space="0" w:color="auto"/>
            </w:tcBorders>
            <w:hideMark/>
          </w:tcPr>
          <w:p w:rsidR="005227FE" w:rsidRDefault="005227FE">
            <w:pPr>
              <w:rPr>
                <w:b/>
              </w:rPr>
            </w:pPr>
            <w:r>
              <w:rPr>
                <w:b/>
              </w:rPr>
              <w:t>Svoris:</w:t>
            </w:r>
          </w:p>
          <w:p w:rsidR="005227FE" w:rsidRDefault="005227FE">
            <w:pPr>
              <w:numPr>
                <w:ilvl w:val="0"/>
                <w:numId w:val="13"/>
              </w:numPr>
            </w:pPr>
            <w:r>
              <w:t>Svorio lentelių poros.</w:t>
            </w:r>
          </w:p>
        </w:tc>
      </w:tr>
      <w:tr w:rsidR="005227FE" w:rsidTr="00D7053C">
        <w:tc>
          <w:tcPr>
            <w:tcW w:w="0" w:type="auto"/>
            <w:vMerge/>
            <w:tcBorders>
              <w:top w:val="single" w:sz="4" w:space="0" w:color="auto"/>
              <w:left w:val="single" w:sz="4" w:space="0" w:color="auto"/>
              <w:bottom w:val="single" w:sz="4" w:space="0" w:color="auto"/>
              <w:right w:val="single" w:sz="4" w:space="0" w:color="auto"/>
            </w:tcBorders>
            <w:vAlign w:val="center"/>
            <w:hideMark/>
          </w:tcPr>
          <w:p w:rsidR="005227FE" w:rsidRDefault="005227FE"/>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227FE" w:rsidRDefault="005227FE"/>
        </w:tc>
        <w:tc>
          <w:tcPr>
            <w:tcW w:w="4302" w:type="dxa"/>
            <w:tcBorders>
              <w:top w:val="single" w:sz="4" w:space="0" w:color="auto"/>
              <w:left w:val="single" w:sz="4" w:space="0" w:color="auto"/>
              <w:bottom w:val="single" w:sz="4" w:space="0" w:color="auto"/>
              <w:right w:val="single" w:sz="4" w:space="0" w:color="auto"/>
            </w:tcBorders>
            <w:hideMark/>
          </w:tcPr>
          <w:p w:rsidR="005227FE" w:rsidRDefault="005227FE">
            <w:pPr>
              <w:rPr>
                <w:b/>
              </w:rPr>
            </w:pPr>
            <w:r>
              <w:rPr>
                <w:b/>
              </w:rPr>
              <w:t>Šiluma:</w:t>
            </w:r>
          </w:p>
          <w:p w:rsidR="005227FE" w:rsidRDefault="005227FE">
            <w:pPr>
              <w:numPr>
                <w:ilvl w:val="0"/>
                <w:numId w:val="13"/>
              </w:numPr>
            </w:pPr>
            <w:r>
              <w:t>Šiluminės lentelės.</w:t>
            </w:r>
          </w:p>
          <w:p w:rsidR="005227FE" w:rsidRDefault="005227FE">
            <w:pPr>
              <w:numPr>
                <w:ilvl w:val="0"/>
                <w:numId w:val="13"/>
              </w:numPr>
            </w:pPr>
            <w:r>
              <w:t>Šilumos indeliai (</w:t>
            </w:r>
            <w:proofErr w:type="spellStart"/>
            <w:r>
              <w:t>termosiukai</w:t>
            </w:r>
            <w:proofErr w:type="spellEnd"/>
            <w:r>
              <w:t>).</w:t>
            </w:r>
          </w:p>
        </w:tc>
      </w:tr>
      <w:tr w:rsidR="005227FE" w:rsidTr="00D7053C">
        <w:trPr>
          <w:trHeight w:val="35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27FE" w:rsidRDefault="005227FE"/>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227FE" w:rsidRDefault="005227FE"/>
        </w:tc>
        <w:tc>
          <w:tcPr>
            <w:tcW w:w="4302" w:type="dxa"/>
            <w:tcBorders>
              <w:top w:val="single" w:sz="4" w:space="0" w:color="auto"/>
              <w:left w:val="single" w:sz="4" w:space="0" w:color="auto"/>
              <w:bottom w:val="single" w:sz="4" w:space="0" w:color="auto"/>
              <w:right w:val="single" w:sz="4" w:space="0" w:color="auto"/>
            </w:tcBorders>
          </w:tcPr>
          <w:p w:rsidR="005227FE" w:rsidRDefault="005227FE">
            <w:proofErr w:type="spellStart"/>
            <w:r>
              <w:rPr>
                <w:b/>
              </w:rPr>
              <w:t>Stereognostinis</w:t>
            </w:r>
            <w:proofErr w:type="spellEnd"/>
            <w:r>
              <w:rPr>
                <w:b/>
              </w:rPr>
              <w:t xml:space="preserve"> pojūtis (kelių pojūčių integracija):</w:t>
            </w:r>
          </w:p>
          <w:p w:rsidR="005227FE" w:rsidRDefault="005227FE">
            <w:pPr>
              <w:numPr>
                <w:ilvl w:val="0"/>
                <w:numId w:val="13"/>
              </w:numPr>
            </w:pPr>
            <w:r>
              <w:t>Geometriniai kūnai.</w:t>
            </w:r>
          </w:p>
          <w:p w:rsidR="005227FE" w:rsidRDefault="005227FE">
            <w:pPr>
              <w:numPr>
                <w:ilvl w:val="0"/>
                <w:numId w:val="13"/>
              </w:numPr>
            </w:pPr>
            <w:r>
              <w:t>Paslaptingas maišelis.</w:t>
            </w:r>
          </w:p>
          <w:p w:rsidR="005227FE" w:rsidRDefault="005227FE">
            <w:pPr>
              <w:numPr>
                <w:ilvl w:val="0"/>
                <w:numId w:val="13"/>
              </w:numPr>
            </w:pPr>
            <w:r>
              <w:t>Rūšiavimas užmerktomis ar užrištomis akimis.</w:t>
            </w:r>
          </w:p>
          <w:p w:rsidR="005227FE" w:rsidRDefault="005227FE">
            <w:pPr>
              <w:numPr>
                <w:ilvl w:val="0"/>
                <w:numId w:val="13"/>
              </w:numPr>
            </w:pPr>
            <w:r>
              <w:t>Konstruktyvieji trikampiai.</w:t>
            </w:r>
          </w:p>
          <w:p w:rsidR="005227FE" w:rsidRDefault="005227FE">
            <w:pPr>
              <w:numPr>
                <w:ilvl w:val="0"/>
                <w:numId w:val="13"/>
              </w:numPr>
            </w:pPr>
            <w:r>
              <w:t>Spalvoti ritinėliai.</w:t>
            </w:r>
          </w:p>
          <w:p w:rsidR="005227FE" w:rsidRDefault="005227FE">
            <w:pPr>
              <w:numPr>
                <w:ilvl w:val="0"/>
                <w:numId w:val="13"/>
              </w:numPr>
            </w:pPr>
            <w:r>
              <w:t>Vienanaris, dvinaris, trinaris kubai.</w:t>
            </w:r>
          </w:p>
          <w:p w:rsidR="005227FE" w:rsidRDefault="005227FE">
            <w:pPr>
              <w:numPr>
                <w:ilvl w:val="0"/>
                <w:numId w:val="13"/>
              </w:numPr>
            </w:pPr>
            <w:r>
              <w:t>Botanikos komodėlė.</w:t>
            </w:r>
          </w:p>
          <w:p w:rsidR="005227FE" w:rsidRDefault="005227FE">
            <w:pPr>
              <w:numPr>
                <w:ilvl w:val="0"/>
                <w:numId w:val="13"/>
              </w:numPr>
            </w:pPr>
            <w:r>
              <w:t>Viena ant kitos gulančios geometrinės figūros.</w:t>
            </w:r>
          </w:p>
          <w:p w:rsidR="005227FE" w:rsidRDefault="005227FE"/>
        </w:tc>
      </w:tr>
      <w:tr w:rsidR="005227FE" w:rsidTr="00D7053C">
        <w:trPr>
          <w:trHeight w:val="80"/>
        </w:trPr>
        <w:tc>
          <w:tcPr>
            <w:tcW w:w="2148" w:type="dxa"/>
            <w:tcBorders>
              <w:top w:val="single" w:sz="4" w:space="0" w:color="auto"/>
              <w:left w:val="single" w:sz="4" w:space="0" w:color="auto"/>
              <w:bottom w:val="single" w:sz="4" w:space="0" w:color="auto"/>
              <w:right w:val="single" w:sz="4" w:space="0" w:color="auto"/>
            </w:tcBorders>
            <w:shd w:val="clear" w:color="auto" w:fill="E6E6E6"/>
          </w:tcPr>
          <w:p w:rsidR="005227FE" w:rsidRDefault="005227FE">
            <w:pPr>
              <w:spacing w:line="360" w:lineRule="auto"/>
              <w:jc w:val="both"/>
              <w:rPr>
                <w:b/>
                <w:sz w:val="16"/>
                <w:szCs w:val="16"/>
              </w:rPr>
            </w:pPr>
          </w:p>
        </w:tc>
        <w:tc>
          <w:tcPr>
            <w:tcW w:w="3487" w:type="dxa"/>
            <w:tcBorders>
              <w:top w:val="single" w:sz="4" w:space="0" w:color="auto"/>
              <w:left w:val="single" w:sz="4" w:space="0" w:color="auto"/>
              <w:bottom w:val="single" w:sz="4" w:space="0" w:color="auto"/>
              <w:right w:val="single" w:sz="4" w:space="0" w:color="auto"/>
            </w:tcBorders>
            <w:shd w:val="clear" w:color="auto" w:fill="E6E6E6"/>
          </w:tcPr>
          <w:p w:rsidR="005227FE" w:rsidRDefault="005227FE">
            <w:pPr>
              <w:spacing w:line="360" w:lineRule="auto"/>
              <w:jc w:val="center"/>
              <w:rPr>
                <w:b/>
                <w:sz w:val="16"/>
                <w:szCs w:val="16"/>
              </w:rPr>
            </w:pPr>
          </w:p>
        </w:tc>
        <w:tc>
          <w:tcPr>
            <w:tcW w:w="4313" w:type="dxa"/>
            <w:gridSpan w:val="2"/>
            <w:tcBorders>
              <w:top w:val="single" w:sz="4" w:space="0" w:color="auto"/>
              <w:left w:val="single" w:sz="4" w:space="0" w:color="auto"/>
              <w:bottom w:val="single" w:sz="4" w:space="0" w:color="auto"/>
              <w:right w:val="single" w:sz="4" w:space="0" w:color="auto"/>
            </w:tcBorders>
            <w:shd w:val="clear" w:color="auto" w:fill="E6E6E6"/>
          </w:tcPr>
          <w:p w:rsidR="005227FE" w:rsidRDefault="005227FE">
            <w:pPr>
              <w:spacing w:line="360" w:lineRule="auto"/>
              <w:jc w:val="center"/>
              <w:rPr>
                <w:b/>
                <w:sz w:val="16"/>
                <w:szCs w:val="16"/>
              </w:rPr>
            </w:pPr>
          </w:p>
        </w:tc>
      </w:tr>
      <w:tr w:rsidR="005227FE" w:rsidTr="00D7053C">
        <w:tc>
          <w:tcPr>
            <w:tcW w:w="2148" w:type="dxa"/>
            <w:vMerge w:val="restart"/>
            <w:tcBorders>
              <w:top w:val="single" w:sz="4" w:space="0" w:color="auto"/>
              <w:left w:val="single" w:sz="4" w:space="0" w:color="auto"/>
              <w:bottom w:val="single" w:sz="4" w:space="0" w:color="auto"/>
              <w:right w:val="single" w:sz="4" w:space="0" w:color="auto"/>
            </w:tcBorders>
          </w:tcPr>
          <w:p w:rsidR="005227FE" w:rsidRDefault="005227FE">
            <w:pPr>
              <w:jc w:val="center"/>
              <w:rPr>
                <w:b/>
              </w:rPr>
            </w:pPr>
          </w:p>
          <w:p w:rsidR="005227FE" w:rsidRDefault="005227FE">
            <w:pPr>
              <w:jc w:val="center"/>
              <w:rPr>
                <w:b/>
              </w:rPr>
            </w:pPr>
            <w:r>
              <w:rPr>
                <w:b/>
              </w:rPr>
              <w:t>MATEMATIKA</w:t>
            </w:r>
          </w:p>
          <w:p w:rsidR="005227FE" w:rsidRDefault="005227FE"/>
          <w:p w:rsidR="005227FE" w:rsidRDefault="005227FE"/>
          <w:p w:rsidR="005227FE" w:rsidRDefault="005227FE"/>
          <w:p w:rsidR="005227FE" w:rsidRDefault="005227FE"/>
          <w:p w:rsidR="005227FE" w:rsidRDefault="005227FE"/>
          <w:p w:rsidR="005227FE" w:rsidRDefault="005227FE"/>
          <w:p w:rsidR="005227FE" w:rsidRDefault="005227FE"/>
          <w:p w:rsidR="005227FE" w:rsidRDefault="005227FE"/>
          <w:p w:rsidR="005227FE" w:rsidRDefault="005227FE"/>
          <w:p w:rsidR="005227FE" w:rsidRDefault="005227FE"/>
          <w:p w:rsidR="005227FE" w:rsidRDefault="005227FE"/>
          <w:p w:rsidR="005227FE" w:rsidRDefault="005227FE"/>
          <w:p w:rsidR="005227FE" w:rsidRDefault="005227FE"/>
          <w:p w:rsidR="005227FE" w:rsidRDefault="005227FE"/>
          <w:p w:rsidR="005227FE" w:rsidRDefault="005227FE"/>
          <w:p w:rsidR="005227FE" w:rsidRDefault="005227FE"/>
          <w:p w:rsidR="005227FE" w:rsidRDefault="005227FE"/>
          <w:p w:rsidR="005227FE" w:rsidRDefault="005227FE"/>
          <w:p w:rsidR="005227FE" w:rsidRDefault="005227FE"/>
          <w:p w:rsidR="005227FE" w:rsidRDefault="005227FE"/>
          <w:p w:rsidR="005227FE" w:rsidRDefault="005227FE"/>
          <w:p w:rsidR="005227FE" w:rsidRDefault="005227FE"/>
          <w:p w:rsidR="005227FE" w:rsidRDefault="005227FE"/>
          <w:p w:rsidR="005227FE" w:rsidRDefault="005227FE"/>
          <w:p w:rsidR="005227FE" w:rsidRDefault="005227FE"/>
        </w:tc>
        <w:tc>
          <w:tcPr>
            <w:tcW w:w="3487" w:type="dxa"/>
            <w:vMerge w:val="restart"/>
            <w:tcBorders>
              <w:top w:val="single" w:sz="4" w:space="0" w:color="auto"/>
              <w:left w:val="single" w:sz="4" w:space="0" w:color="auto"/>
              <w:bottom w:val="single" w:sz="4" w:space="0" w:color="auto"/>
              <w:right w:val="single" w:sz="4" w:space="0" w:color="auto"/>
            </w:tcBorders>
          </w:tcPr>
          <w:p w:rsidR="005227FE" w:rsidRDefault="005227FE"/>
          <w:p w:rsidR="005227FE" w:rsidRDefault="005227FE">
            <w:r>
              <w:t>Vaikas supažindinamas su skaitmenimis.</w:t>
            </w:r>
          </w:p>
          <w:p w:rsidR="005227FE" w:rsidRDefault="005227FE">
            <w:r>
              <w:t>Mokosi skaičiuoti nuo 1 iki10,</w:t>
            </w:r>
          </w:p>
          <w:p w:rsidR="005227FE" w:rsidRDefault="005227FE">
            <w:r>
              <w:t xml:space="preserve"> konkrečią medžiagą sujungia su simboliu, </w:t>
            </w:r>
            <w:r w:rsidR="00DC4090">
              <w:t>įvardina skaitmenų pavadinimus.</w:t>
            </w:r>
          </w:p>
          <w:p w:rsidR="005227FE" w:rsidRDefault="005227FE">
            <w:r>
              <w:t>Lavinama vaiko atmintis.</w:t>
            </w:r>
          </w:p>
          <w:p w:rsidR="005227FE" w:rsidRDefault="005227FE"/>
          <w:p w:rsidR="005227FE" w:rsidRDefault="005227FE">
            <w:r>
              <w:t xml:space="preserve"> Vaikas lavina skaitmenų rašymo įgūdžius.</w:t>
            </w:r>
          </w:p>
          <w:p w:rsidR="005227FE" w:rsidRDefault="005227FE"/>
          <w:p w:rsidR="005227FE" w:rsidRDefault="005227FE">
            <w:r>
              <w:t xml:space="preserve">Vaikas atlieka įvairius matavimo, </w:t>
            </w:r>
          </w:p>
          <w:p w:rsidR="005227FE" w:rsidRDefault="005227FE">
            <w:r>
              <w:t>skaičiavimo, struktūrizavimo, lyginimo veiksmus.</w:t>
            </w:r>
          </w:p>
          <w:p w:rsidR="005227FE" w:rsidRDefault="005227FE"/>
          <w:p w:rsidR="005227FE" w:rsidRDefault="005227FE">
            <w:r>
              <w:t>Priklausomai nuo vaiko domėjimosi, įvedamos sąvok</w:t>
            </w:r>
            <w:r w:rsidR="00DC4090">
              <w:t xml:space="preserve">os: vienetas, dešimtis, šimtas, tūkstantis. </w:t>
            </w:r>
          </w:p>
          <w:p w:rsidR="005227FE" w:rsidRDefault="005227FE"/>
          <w:p w:rsidR="005227FE" w:rsidRDefault="005227FE">
            <w:r>
              <w:t>Vaikas mokosi tiksliai,   logiškai mąstyti.</w:t>
            </w:r>
          </w:p>
          <w:p w:rsidR="005227FE" w:rsidRDefault="005227FE"/>
          <w:p w:rsidR="005227FE" w:rsidRDefault="005227FE">
            <w:r>
              <w:t xml:space="preserve"> Vaikui veikiant su matematikos priemonėmis, akcentuojamas nuoseklumas ir formuojamos pagrindinės matematinės  sąvokos.</w:t>
            </w:r>
          </w:p>
          <w:p w:rsidR="005227FE" w:rsidRDefault="005227FE"/>
        </w:tc>
        <w:tc>
          <w:tcPr>
            <w:tcW w:w="4313" w:type="dxa"/>
            <w:gridSpan w:val="2"/>
            <w:tcBorders>
              <w:top w:val="single" w:sz="4" w:space="0" w:color="auto"/>
              <w:left w:val="single" w:sz="4" w:space="0" w:color="auto"/>
              <w:bottom w:val="single" w:sz="4" w:space="0" w:color="auto"/>
              <w:right w:val="single" w:sz="4" w:space="0" w:color="auto"/>
            </w:tcBorders>
          </w:tcPr>
          <w:p w:rsidR="005227FE" w:rsidRDefault="005227FE">
            <w:pPr>
              <w:rPr>
                <w:b/>
              </w:rPr>
            </w:pPr>
          </w:p>
          <w:p w:rsidR="005227FE" w:rsidRDefault="005227FE">
            <w:pPr>
              <w:rPr>
                <w:b/>
              </w:rPr>
            </w:pPr>
            <w:r>
              <w:rPr>
                <w:b/>
              </w:rPr>
              <w:t>Kiekio nuo 1 iki 10 pristatymas:</w:t>
            </w:r>
          </w:p>
          <w:p w:rsidR="005227FE" w:rsidRDefault="005227FE">
            <w:pPr>
              <w:numPr>
                <w:ilvl w:val="0"/>
                <w:numId w:val="15"/>
              </w:numPr>
            </w:pPr>
            <w:r>
              <w:t>Šiurkštieji skaitmenys.</w:t>
            </w:r>
          </w:p>
          <w:p w:rsidR="005227FE" w:rsidRDefault="005227FE">
            <w:pPr>
              <w:numPr>
                <w:ilvl w:val="0"/>
                <w:numId w:val="15"/>
              </w:numPr>
            </w:pPr>
            <w:r>
              <w:t>Numeruotosios lazdelės ir skaitmenys.</w:t>
            </w:r>
          </w:p>
          <w:p w:rsidR="005227FE" w:rsidRDefault="005227FE">
            <w:pPr>
              <w:numPr>
                <w:ilvl w:val="0"/>
                <w:numId w:val="15"/>
              </w:numPr>
            </w:pPr>
            <w:proofErr w:type="spellStart"/>
            <w:r>
              <w:t>Šeivelės</w:t>
            </w:r>
            <w:proofErr w:type="spellEnd"/>
            <w:r>
              <w:t>.</w:t>
            </w:r>
          </w:p>
          <w:p w:rsidR="005227FE" w:rsidRDefault="005227FE">
            <w:pPr>
              <w:numPr>
                <w:ilvl w:val="0"/>
                <w:numId w:val="15"/>
              </w:numPr>
            </w:pPr>
            <w:r>
              <w:t>Lyginis-nelyginis.</w:t>
            </w:r>
          </w:p>
          <w:p w:rsidR="005227FE" w:rsidRDefault="005227FE">
            <w:pPr>
              <w:numPr>
                <w:ilvl w:val="0"/>
                <w:numId w:val="15"/>
              </w:numPr>
            </w:pPr>
            <w:r>
              <w:t>Atminties žaidimas.</w:t>
            </w:r>
          </w:p>
          <w:p w:rsidR="005227FE" w:rsidRDefault="005227FE"/>
          <w:p w:rsidR="00D7053C" w:rsidRDefault="00D7053C"/>
        </w:tc>
      </w:tr>
      <w:tr w:rsidR="005227FE" w:rsidTr="00D7053C">
        <w:tc>
          <w:tcPr>
            <w:tcW w:w="0" w:type="auto"/>
            <w:vMerge/>
            <w:tcBorders>
              <w:top w:val="single" w:sz="4" w:space="0" w:color="auto"/>
              <w:left w:val="single" w:sz="4" w:space="0" w:color="auto"/>
              <w:bottom w:val="single" w:sz="4" w:space="0" w:color="auto"/>
              <w:right w:val="single" w:sz="4" w:space="0" w:color="auto"/>
            </w:tcBorders>
            <w:vAlign w:val="center"/>
            <w:hideMark/>
          </w:tcPr>
          <w:p w:rsidR="005227FE" w:rsidRDefault="005227FE"/>
        </w:tc>
        <w:tc>
          <w:tcPr>
            <w:tcW w:w="0" w:type="auto"/>
            <w:vMerge/>
            <w:tcBorders>
              <w:top w:val="single" w:sz="4" w:space="0" w:color="auto"/>
              <w:left w:val="single" w:sz="4" w:space="0" w:color="auto"/>
              <w:bottom w:val="single" w:sz="4" w:space="0" w:color="auto"/>
              <w:right w:val="single" w:sz="4" w:space="0" w:color="auto"/>
            </w:tcBorders>
            <w:vAlign w:val="center"/>
            <w:hideMark/>
          </w:tcPr>
          <w:p w:rsidR="005227FE" w:rsidRDefault="005227FE"/>
        </w:tc>
        <w:tc>
          <w:tcPr>
            <w:tcW w:w="4313" w:type="dxa"/>
            <w:gridSpan w:val="2"/>
            <w:tcBorders>
              <w:top w:val="single" w:sz="4" w:space="0" w:color="auto"/>
              <w:left w:val="single" w:sz="4" w:space="0" w:color="auto"/>
              <w:bottom w:val="single" w:sz="4" w:space="0" w:color="auto"/>
              <w:right w:val="single" w:sz="4" w:space="0" w:color="auto"/>
            </w:tcBorders>
          </w:tcPr>
          <w:p w:rsidR="005227FE" w:rsidRDefault="005227FE">
            <w:pPr>
              <w:rPr>
                <w:b/>
              </w:rPr>
            </w:pPr>
          </w:p>
          <w:p w:rsidR="005227FE" w:rsidRDefault="005227FE">
            <w:pPr>
              <w:rPr>
                <w:b/>
              </w:rPr>
            </w:pPr>
            <w:r>
              <w:rPr>
                <w:b/>
              </w:rPr>
              <w:t>Dešimtainės sistemos sudarymas ir funkcijos:</w:t>
            </w:r>
          </w:p>
          <w:p w:rsidR="005227FE" w:rsidRDefault="005227FE">
            <w:pPr>
              <w:numPr>
                <w:ilvl w:val="0"/>
                <w:numId w:val="15"/>
              </w:numPr>
            </w:pPr>
            <w:r>
              <w:t>Įvadas į dešimtainę sistemą.</w:t>
            </w:r>
          </w:p>
          <w:p w:rsidR="005227FE" w:rsidRDefault="005227FE">
            <w:pPr>
              <w:numPr>
                <w:ilvl w:val="0"/>
                <w:numId w:val="15"/>
              </w:numPr>
            </w:pPr>
            <w:r>
              <w:t>Perlinės medžiagos pristatymas.</w:t>
            </w:r>
          </w:p>
          <w:p w:rsidR="005227FE" w:rsidRDefault="005227FE">
            <w:pPr>
              <w:numPr>
                <w:ilvl w:val="0"/>
                <w:numId w:val="15"/>
              </w:numPr>
            </w:pPr>
            <w:r>
              <w:t>Vienetas, dešimtis, šimtas, tūkstantis.</w:t>
            </w:r>
          </w:p>
          <w:p w:rsidR="005227FE" w:rsidRDefault="005227FE">
            <w:pPr>
              <w:numPr>
                <w:ilvl w:val="0"/>
                <w:numId w:val="15"/>
              </w:numPr>
            </w:pPr>
            <w:r>
              <w:t>Įvadas į simbolių pristatymą.</w:t>
            </w:r>
          </w:p>
          <w:p w:rsidR="005227FE" w:rsidRDefault="005227FE">
            <w:pPr>
              <w:numPr>
                <w:ilvl w:val="0"/>
                <w:numId w:val="15"/>
              </w:numPr>
            </w:pPr>
            <w:r>
              <w:t>Simbolių pristatymas.</w:t>
            </w:r>
          </w:p>
          <w:p w:rsidR="005227FE" w:rsidRDefault="005227FE">
            <w:pPr>
              <w:numPr>
                <w:ilvl w:val="0"/>
                <w:numId w:val="15"/>
              </w:numPr>
            </w:pPr>
            <w:r>
              <w:t>Kiekio pristatymas.</w:t>
            </w:r>
          </w:p>
          <w:p w:rsidR="005227FE" w:rsidRDefault="005227FE">
            <w:pPr>
              <w:numPr>
                <w:ilvl w:val="0"/>
                <w:numId w:val="15"/>
              </w:numPr>
            </w:pPr>
            <w:r>
              <w:t>Simbolio ir kiekio sujungimas.</w:t>
            </w:r>
          </w:p>
          <w:p w:rsidR="005227FE" w:rsidRDefault="005227FE">
            <w:pPr>
              <w:numPr>
                <w:ilvl w:val="0"/>
                <w:numId w:val="15"/>
              </w:numPr>
            </w:pPr>
            <w:r>
              <w:t>Daugiaženklio skaičiaus sudarymas.</w:t>
            </w:r>
          </w:p>
          <w:p w:rsidR="005227FE" w:rsidRDefault="005227FE">
            <w:pPr>
              <w:numPr>
                <w:ilvl w:val="0"/>
                <w:numId w:val="15"/>
              </w:numPr>
            </w:pPr>
            <w:r>
              <w:t>Sudėtis, atimtis.</w:t>
            </w:r>
          </w:p>
          <w:p w:rsidR="005227FE" w:rsidRDefault="005227FE">
            <w:pPr>
              <w:numPr>
                <w:ilvl w:val="0"/>
                <w:numId w:val="15"/>
              </w:numPr>
            </w:pPr>
            <w:r>
              <w:t>Ženklų žaidimas.</w:t>
            </w:r>
          </w:p>
          <w:p w:rsidR="005227FE" w:rsidRDefault="005227FE"/>
        </w:tc>
      </w:tr>
      <w:tr w:rsidR="005227FE" w:rsidTr="00D7053C">
        <w:tc>
          <w:tcPr>
            <w:tcW w:w="0" w:type="auto"/>
            <w:vMerge/>
            <w:tcBorders>
              <w:top w:val="single" w:sz="4" w:space="0" w:color="auto"/>
              <w:left w:val="single" w:sz="4" w:space="0" w:color="auto"/>
              <w:bottom w:val="single" w:sz="4" w:space="0" w:color="auto"/>
              <w:right w:val="single" w:sz="4" w:space="0" w:color="auto"/>
            </w:tcBorders>
            <w:vAlign w:val="center"/>
            <w:hideMark/>
          </w:tcPr>
          <w:p w:rsidR="005227FE" w:rsidRDefault="005227FE"/>
        </w:tc>
        <w:tc>
          <w:tcPr>
            <w:tcW w:w="0" w:type="auto"/>
            <w:vMerge/>
            <w:tcBorders>
              <w:top w:val="single" w:sz="4" w:space="0" w:color="auto"/>
              <w:left w:val="single" w:sz="4" w:space="0" w:color="auto"/>
              <w:bottom w:val="single" w:sz="4" w:space="0" w:color="auto"/>
              <w:right w:val="single" w:sz="4" w:space="0" w:color="auto"/>
            </w:tcBorders>
            <w:vAlign w:val="center"/>
            <w:hideMark/>
          </w:tcPr>
          <w:p w:rsidR="005227FE" w:rsidRDefault="005227FE"/>
        </w:tc>
        <w:tc>
          <w:tcPr>
            <w:tcW w:w="4313" w:type="dxa"/>
            <w:gridSpan w:val="2"/>
            <w:tcBorders>
              <w:top w:val="single" w:sz="4" w:space="0" w:color="auto"/>
              <w:left w:val="single" w:sz="4" w:space="0" w:color="auto"/>
              <w:bottom w:val="single" w:sz="4" w:space="0" w:color="auto"/>
              <w:right w:val="single" w:sz="4" w:space="0" w:color="auto"/>
            </w:tcBorders>
          </w:tcPr>
          <w:p w:rsidR="005227FE" w:rsidRDefault="005227FE">
            <w:pPr>
              <w:rPr>
                <w:b/>
              </w:rPr>
            </w:pPr>
          </w:p>
          <w:p w:rsidR="005227FE" w:rsidRDefault="005227FE">
            <w:pPr>
              <w:rPr>
                <w:b/>
              </w:rPr>
            </w:pPr>
            <w:r>
              <w:rPr>
                <w:b/>
              </w:rPr>
              <w:t>Linijinis skaičiavimas:</w:t>
            </w:r>
          </w:p>
          <w:p w:rsidR="005227FE" w:rsidRDefault="005227FE">
            <w:pPr>
              <w:numPr>
                <w:ilvl w:val="0"/>
                <w:numId w:val="16"/>
              </w:numPr>
            </w:pPr>
            <w:r>
              <w:t>Spalvotų karoliukų lazdelės.</w:t>
            </w:r>
          </w:p>
          <w:p w:rsidR="005227FE" w:rsidRDefault="005227FE">
            <w:pPr>
              <w:numPr>
                <w:ilvl w:val="0"/>
                <w:numId w:val="15"/>
              </w:numPr>
            </w:pPr>
            <w:proofErr w:type="spellStart"/>
            <w:r>
              <w:t>Segueno</w:t>
            </w:r>
            <w:proofErr w:type="spellEnd"/>
            <w:r>
              <w:t xml:space="preserve"> lentos.</w:t>
            </w:r>
          </w:p>
          <w:p w:rsidR="005227FE" w:rsidRDefault="005227FE">
            <w:pPr>
              <w:numPr>
                <w:ilvl w:val="0"/>
                <w:numId w:val="15"/>
              </w:numPr>
            </w:pPr>
            <w:r>
              <w:t>100 grandinė</w:t>
            </w:r>
          </w:p>
          <w:p w:rsidR="005227FE" w:rsidRDefault="005227FE">
            <w:pPr>
              <w:numPr>
                <w:ilvl w:val="0"/>
                <w:numId w:val="15"/>
              </w:numPr>
            </w:pPr>
            <w:r>
              <w:t>1000 grandinė.</w:t>
            </w:r>
          </w:p>
          <w:p w:rsidR="005227FE" w:rsidRDefault="005227FE">
            <w:pPr>
              <w:numPr>
                <w:ilvl w:val="0"/>
                <w:numId w:val="15"/>
              </w:numPr>
            </w:pPr>
            <w:r>
              <w:t>Penkių grandinėlė.</w:t>
            </w:r>
          </w:p>
          <w:p w:rsidR="005227FE" w:rsidRDefault="005227FE">
            <w:pPr>
              <w:numPr>
                <w:ilvl w:val="0"/>
                <w:numId w:val="15"/>
              </w:numPr>
            </w:pPr>
            <w:r>
              <w:t>Darbai su kitomis spalvotomis grandinėlėmis, kvadratais ir kubais.</w:t>
            </w:r>
          </w:p>
        </w:tc>
      </w:tr>
      <w:tr w:rsidR="005227FE" w:rsidTr="00D7053C">
        <w:trPr>
          <w:trHeight w:val="2065"/>
        </w:trPr>
        <w:tc>
          <w:tcPr>
            <w:tcW w:w="2148" w:type="dxa"/>
            <w:tcBorders>
              <w:top w:val="single" w:sz="4" w:space="0" w:color="auto"/>
              <w:left w:val="single" w:sz="4" w:space="0" w:color="auto"/>
              <w:bottom w:val="single" w:sz="4" w:space="0" w:color="auto"/>
              <w:right w:val="single" w:sz="4" w:space="0" w:color="auto"/>
            </w:tcBorders>
          </w:tcPr>
          <w:p w:rsidR="005227FE" w:rsidRDefault="005227FE"/>
        </w:tc>
        <w:tc>
          <w:tcPr>
            <w:tcW w:w="3487" w:type="dxa"/>
            <w:tcBorders>
              <w:top w:val="single" w:sz="4" w:space="0" w:color="auto"/>
              <w:left w:val="single" w:sz="4" w:space="0" w:color="auto"/>
              <w:bottom w:val="single" w:sz="4" w:space="0" w:color="auto"/>
              <w:right w:val="single" w:sz="4" w:space="0" w:color="auto"/>
            </w:tcBorders>
          </w:tcPr>
          <w:p w:rsidR="005227FE" w:rsidRDefault="005227FE">
            <w:pPr>
              <w:ind w:left="60"/>
            </w:pPr>
          </w:p>
          <w:p w:rsidR="005227FE" w:rsidRDefault="005227FE">
            <w:pPr>
              <w:ind w:left="60"/>
            </w:pPr>
            <w:r>
              <w:t>Vaikas mokosi atlikti pagrindinius matematinius veiksmus.</w:t>
            </w:r>
          </w:p>
        </w:tc>
        <w:tc>
          <w:tcPr>
            <w:tcW w:w="4313" w:type="dxa"/>
            <w:gridSpan w:val="2"/>
            <w:tcBorders>
              <w:top w:val="single" w:sz="4" w:space="0" w:color="auto"/>
              <w:left w:val="single" w:sz="4" w:space="0" w:color="auto"/>
              <w:bottom w:val="single" w:sz="4" w:space="0" w:color="auto"/>
              <w:right w:val="single" w:sz="4" w:space="0" w:color="auto"/>
            </w:tcBorders>
          </w:tcPr>
          <w:p w:rsidR="005227FE" w:rsidRDefault="005227FE">
            <w:pPr>
              <w:ind w:left="60"/>
              <w:rPr>
                <w:b/>
              </w:rPr>
            </w:pPr>
          </w:p>
          <w:p w:rsidR="005227FE" w:rsidRDefault="005227FE">
            <w:pPr>
              <w:ind w:left="60"/>
              <w:rPr>
                <w:b/>
              </w:rPr>
            </w:pPr>
            <w:r>
              <w:rPr>
                <w:b/>
              </w:rPr>
              <w:t>Mokymasis skaičiuoti atmintinai:</w:t>
            </w:r>
          </w:p>
          <w:p w:rsidR="005227FE" w:rsidRDefault="005227FE">
            <w:pPr>
              <w:numPr>
                <w:ilvl w:val="0"/>
                <w:numId w:val="17"/>
              </w:numPr>
            </w:pPr>
            <w:r>
              <w:t>Gyvatėlės žaidimas.</w:t>
            </w:r>
          </w:p>
          <w:p w:rsidR="005227FE" w:rsidRDefault="005227FE">
            <w:pPr>
              <w:numPr>
                <w:ilvl w:val="0"/>
                <w:numId w:val="17"/>
              </w:numPr>
            </w:pPr>
            <w:r>
              <w:t>Sudėties juostelių lenta su kontrolinėmis kortelėmis.</w:t>
            </w:r>
          </w:p>
          <w:p w:rsidR="005227FE" w:rsidRDefault="005227FE">
            <w:pPr>
              <w:numPr>
                <w:ilvl w:val="0"/>
                <w:numId w:val="17"/>
              </w:numPr>
            </w:pPr>
            <w:r>
              <w:t>Sudėties  lentos.</w:t>
            </w:r>
          </w:p>
          <w:p w:rsidR="005227FE" w:rsidRDefault="005227FE">
            <w:pPr>
              <w:numPr>
                <w:ilvl w:val="0"/>
                <w:numId w:val="17"/>
              </w:numPr>
            </w:pPr>
            <w:r>
              <w:t xml:space="preserve">Atimties juostelių lentos su kontrolinėmis kortelėmis. </w:t>
            </w:r>
          </w:p>
          <w:p w:rsidR="005227FE" w:rsidRDefault="005227FE">
            <w:pPr>
              <w:numPr>
                <w:ilvl w:val="0"/>
                <w:numId w:val="17"/>
              </w:numPr>
            </w:pPr>
            <w:r>
              <w:t>Atimties lentos.</w:t>
            </w:r>
          </w:p>
          <w:p w:rsidR="005227FE" w:rsidRDefault="005227FE">
            <w:pPr>
              <w:ind w:left="60"/>
            </w:pPr>
          </w:p>
        </w:tc>
      </w:tr>
      <w:tr w:rsidR="005227FE" w:rsidTr="00D7053C">
        <w:trPr>
          <w:trHeight w:val="70"/>
        </w:trPr>
        <w:tc>
          <w:tcPr>
            <w:tcW w:w="2148" w:type="dxa"/>
            <w:tcBorders>
              <w:top w:val="single" w:sz="4" w:space="0" w:color="auto"/>
              <w:left w:val="single" w:sz="4" w:space="0" w:color="auto"/>
              <w:bottom w:val="single" w:sz="4" w:space="0" w:color="auto"/>
              <w:right w:val="single" w:sz="4" w:space="0" w:color="auto"/>
            </w:tcBorders>
            <w:shd w:val="clear" w:color="auto" w:fill="E6E6E6"/>
          </w:tcPr>
          <w:p w:rsidR="005227FE" w:rsidRDefault="005227FE">
            <w:pPr>
              <w:spacing w:line="360" w:lineRule="auto"/>
              <w:jc w:val="center"/>
              <w:rPr>
                <w:b/>
                <w:sz w:val="16"/>
                <w:szCs w:val="16"/>
              </w:rPr>
            </w:pPr>
          </w:p>
        </w:tc>
        <w:tc>
          <w:tcPr>
            <w:tcW w:w="3487" w:type="dxa"/>
            <w:tcBorders>
              <w:top w:val="single" w:sz="4" w:space="0" w:color="auto"/>
              <w:left w:val="single" w:sz="4" w:space="0" w:color="auto"/>
              <w:bottom w:val="single" w:sz="4" w:space="0" w:color="auto"/>
              <w:right w:val="single" w:sz="4" w:space="0" w:color="auto"/>
            </w:tcBorders>
            <w:shd w:val="clear" w:color="auto" w:fill="E6E6E6"/>
          </w:tcPr>
          <w:p w:rsidR="005227FE" w:rsidRDefault="005227FE">
            <w:pPr>
              <w:spacing w:line="360" w:lineRule="auto"/>
              <w:jc w:val="center"/>
              <w:rPr>
                <w:b/>
                <w:sz w:val="16"/>
                <w:szCs w:val="16"/>
              </w:rPr>
            </w:pPr>
          </w:p>
        </w:tc>
        <w:tc>
          <w:tcPr>
            <w:tcW w:w="4313" w:type="dxa"/>
            <w:gridSpan w:val="2"/>
            <w:tcBorders>
              <w:top w:val="single" w:sz="4" w:space="0" w:color="auto"/>
              <w:left w:val="single" w:sz="4" w:space="0" w:color="auto"/>
              <w:bottom w:val="single" w:sz="4" w:space="0" w:color="auto"/>
              <w:right w:val="single" w:sz="4" w:space="0" w:color="auto"/>
            </w:tcBorders>
            <w:shd w:val="clear" w:color="auto" w:fill="E6E6E6"/>
          </w:tcPr>
          <w:p w:rsidR="005227FE" w:rsidRDefault="005227FE">
            <w:pPr>
              <w:spacing w:line="360" w:lineRule="auto"/>
              <w:jc w:val="center"/>
              <w:rPr>
                <w:b/>
                <w:sz w:val="16"/>
                <w:szCs w:val="16"/>
              </w:rPr>
            </w:pPr>
          </w:p>
        </w:tc>
      </w:tr>
      <w:tr w:rsidR="005227FE" w:rsidTr="00D7053C">
        <w:tc>
          <w:tcPr>
            <w:tcW w:w="2148" w:type="dxa"/>
            <w:vMerge w:val="restart"/>
            <w:tcBorders>
              <w:top w:val="single" w:sz="4" w:space="0" w:color="auto"/>
              <w:left w:val="single" w:sz="4" w:space="0" w:color="auto"/>
              <w:bottom w:val="single" w:sz="4" w:space="0" w:color="auto"/>
              <w:right w:val="single" w:sz="4" w:space="0" w:color="auto"/>
            </w:tcBorders>
          </w:tcPr>
          <w:p w:rsidR="005227FE" w:rsidRDefault="005227FE"/>
          <w:p w:rsidR="005227FE" w:rsidRDefault="005227FE">
            <w:pPr>
              <w:jc w:val="center"/>
              <w:rPr>
                <w:b/>
              </w:rPr>
            </w:pPr>
            <w:r>
              <w:rPr>
                <w:b/>
              </w:rPr>
              <w:t>GIMTOJI KALBA</w:t>
            </w:r>
          </w:p>
        </w:tc>
        <w:tc>
          <w:tcPr>
            <w:tcW w:w="3487" w:type="dxa"/>
            <w:vMerge w:val="restart"/>
            <w:tcBorders>
              <w:top w:val="single" w:sz="4" w:space="0" w:color="auto"/>
              <w:left w:val="single" w:sz="4" w:space="0" w:color="auto"/>
              <w:bottom w:val="single" w:sz="4" w:space="0" w:color="auto"/>
              <w:right w:val="single" w:sz="4" w:space="0" w:color="auto"/>
            </w:tcBorders>
          </w:tcPr>
          <w:p w:rsidR="005227FE" w:rsidRDefault="005227FE"/>
          <w:p w:rsidR="005227FE" w:rsidRDefault="005227FE">
            <w:r>
              <w:t>Sudarytoje kalbinėje aplinkoje vaikas gali savarankiškai lavinti, turtinti kalbą, plėsti savo  žodyną.</w:t>
            </w:r>
          </w:p>
          <w:p w:rsidR="005227FE" w:rsidRDefault="005227FE"/>
          <w:p w:rsidR="005227FE" w:rsidRDefault="005227FE">
            <w:r>
              <w:t xml:space="preserve">Vaikas pradeda apvedžioti,  pažinti pirmąsias  raides, vėliau jas rašyti. </w:t>
            </w:r>
          </w:p>
          <w:p w:rsidR="005227FE" w:rsidRDefault="005227FE"/>
          <w:p w:rsidR="005227FE" w:rsidRDefault="005227FE">
            <w:r>
              <w:t>Vaikui įsisavinant kalbą, sudaromos galimybes sisteminti, klasifikuoti, tikslinti, įprasminti ir įtvirtinti turimas žinias.</w:t>
            </w:r>
          </w:p>
          <w:p w:rsidR="005227FE" w:rsidRDefault="005227FE"/>
          <w:p w:rsidR="005227FE" w:rsidRDefault="005227FE">
            <w:r>
              <w:t>Klausosi gimtosios kalbos garsų tarimo, intonacijų, žodžių, girdi kalbos fonetinės sistemos skiriamuosius bruožus; pajaučia kalbai būdingą melodiją, grožį, tarmę, subtilumus, ugdosi kalbinį mąstymą.</w:t>
            </w:r>
          </w:p>
          <w:p w:rsidR="005227FE" w:rsidRDefault="005227FE"/>
          <w:p w:rsidR="005227FE" w:rsidRDefault="005227FE">
            <w:r>
              <w:t>Suteikiama galimybė girdėti ir naudotis lietuvių liaudies kūryba.</w:t>
            </w:r>
          </w:p>
          <w:p w:rsidR="005227FE" w:rsidRDefault="005227FE"/>
          <w:p w:rsidR="005227FE" w:rsidRDefault="005227FE">
            <w:r>
              <w:t>Sudaromos prielaidas rašytinės</w:t>
            </w:r>
          </w:p>
          <w:p w:rsidR="005227FE" w:rsidRDefault="005227FE">
            <w:r>
              <w:t xml:space="preserve"> kalbos įvairių stilių ugdymuisi, kad vaikas pats patirtų skaitymo ir rašymo džiaugsmą, suvoktų knygos, rašto reikšmę žmonijos kultūroje ir žmogaus gyvenime.</w:t>
            </w:r>
          </w:p>
          <w:p w:rsidR="005227FE" w:rsidRDefault="005227FE">
            <w:pPr>
              <w:rPr>
                <w:b/>
              </w:rPr>
            </w:pPr>
          </w:p>
        </w:tc>
        <w:tc>
          <w:tcPr>
            <w:tcW w:w="4313" w:type="dxa"/>
            <w:gridSpan w:val="2"/>
            <w:tcBorders>
              <w:top w:val="single" w:sz="4" w:space="0" w:color="auto"/>
              <w:left w:val="single" w:sz="4" w:space="0" w:color="auto"/>
              <w:bottom w:val="single" w:sz="4" w:space="0" w:color="auto"/>
              <w:right w:val="single" w:sz="4" w:space="0" w:color="auto"/>
            </w:tcBorders>
          </w:tcPr>
          <w:p w:rsidR="005227FE" w:rsidRDefault="005227FE">
            <w:pPr>
              <w:rPr>
                <w:b/>
              </w:rPr>
            </w:pPr>
          </w:p>
          <w:p w:rsidR="005227FE" w:rsidRDefault="005227FE">
            <w:r>
              <w:rPr>
                <w:b/>
              </w:rPr>
              <w:t>Kalbėjimas</w:t>
            </w:r>
            <w:r>
              <w:t xml:space="preserve"> (būtinas ikimokyklinio amžiaus vaikui):</w:t>
            </w:r>
          </w:p>
          <w:p w:rsidR="005227FE" w:rsidRDefault="005227FE">
            <w:pPr>
              <w:numPr>
                <w:ilvl w:val="0"/>
                <w:numId w:val="18"/>
              </w:numPr>
            </w:pPr>
            <w:r>
              <w:t>Žodyno turtinimo ir klasifikavimo kortelių rinkiniai: aplinkos daiktai, augalai, gyvūnai.</w:t>
            </w:r>
          </w:p>
          <w:p w:rsidR="005227FE" w:rsidRDefault="005227FE">
            <w:pPr>
              <w:numPr>
                <w:ilvl w:val="0"/>
                <w:numId w:val="18"/>
              </w:numPr>
            </w:pPr>
            <w:r>
              <w:t>Garsų žaidimai.</w:t>
            </w:r>
          </w:p>
          <w:p w:rsidR="005227FE" w:rsidRDefault="005227FE"/>
        </w:tc>
      </w:tr>
      <w:tr w:rsidR="005227FE" w:rsidTr="00D7053C">
        <w:tc>
          <w:tcPr>
            <w:tcW w:w="0" w:type="auto"/>
            <w:vMerge/>
            <w:tcBorders>
              <w:top w:val="single" w:sz="4" w:space="0" w:color="auto"/>
              <w:left w:val="single" w:sz="4" w:space="0" w:color="auto"/>
              <w:bottom w:val="single" w:sz="4" w:space="0" w:color="auto"/>
              <w:right w:val="single" w:sz="4" w:space="0" w:color="auto"/>
            </w:tcBorders>
            <w:vAlign w:val="center"/>
            <w:hideMark/>
          </w:tcPr>
          <w:p w:rsidR="005227FE" w:rsidRDefault="005227FE">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27FE" w:rsidRDefault="005227FE">
            <w:pPr>
              <w:rPr>
                <w:b/>
              </w:rPr>
            </w:pPr>
          </w:p>
        </w:tc>
        <w:tc>
          <w:tcPr>
            <w:tcW w:w="4313" w:type="dxa"/>
            <w:gridSpan w:val="2"/>
            <w:tcBorders>
              <w:top w:val="single" w:sz="4" w:space="0" w:color="auto"/>
              <w:left w:val="single" w:sz="4" w:space="0" w:color="auto"/>
              <w:bottom w:val="single" w:sz="4" w:space="0" w:color="auto"/>
              <w:right w:val="single" w:sz="4" w:space="0" w:color="auto"/>
            </w:tcBorders>
          </w:tcPr>
          <w:p w:rsidR="005227FE" w:rsidRDefault="005227FE">
            <w:pPr>
              <w:rPr>
                <w:b/>
              </w:rPr>
            </w:pPr>
          </w:p>
          <w:p w:rsidR="005227FE" w:rsidRDefault="005227FE">
            <w:r>
              <w:rPr>
                <w:b/>
              </w:rPr>
              <w:t>Rašymas</w:t>
            </w:r>
            <w:r>
              <w:t xml:space="preserve"> (pagal sugebėjimus):</w:t>
            </w:r>
          </w:p>
          <w:p w:rsidR="005227FE" w:rsidRDefault="005227FE">
            <w:pPr>
              <w:numPr>
                <w:ilvl w:val="0"/>
                <w:numId w:val="18"/>
              </w:numPr>
            </w:pPr>
            <w:r>
              <w:t>Metaliniai intarpai.</w:t>
            </w:r>
          </w:p>
          <w:p w:rsidR="005227FE" w:rsidRDefault="005227FE">
            <w:pPr>
              <w:numPr>
                <w:ilvl w:val="0"/>
                <w:numId w:val="18"/>
              </w:numPr>
            </w:pPr>
            <w:r>
              <w:t>Šiurkščios raidės.</w:t>
            </w:r>
          </w:p>
          <w:p w:rsidR="005227FE" w:rsidRDefault="005227FE" w:rsidP="00C11D92">
            <w:pPr>
              <w:numPr>
                <w:ilvl w:val="0"/>
                <w:numId w:val="18"/>
              </w:numPr>
            </w:pPr>
            <w:r>
              <w:t>I, II, III kilnojamieji raidynai.</w:t>
            </w:r>
          </w:p>
        </w:tc>
      </w:tr>
      <w:tr w:rsidR="005227FE" w:rsidTr="00D7053C">
        <w:tc>
          <w:tcPr>
            <w:tcW w:w="0" w:type="auto"/>
            <w:vMerge/>
            <w:tcBorders>
              <w:top w:val="single" w:sz="4" w:space="0" w:color="auto"/>
              <w:left w:val="single" w:sz="4" w:space="0" w:color="auto"/>
              <w:bottom w:val="single" w:sz="4" w:space="0" w:color="auto"/>
              <w:right w:val="single" w:sz="4" w:space="0" w:color="auto"/>
            </w:tcBorders>
            <w:vAlign w:val="center"/>
            <w:hideMark/>
          </w:tcPr>
          <w:p w:rsidR="005227FE" w:rsidRDefault="005227FE">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27FE" w:rsidRDefault="005227FE">
            <w:pPr>
              <w:rPr>
                <w:b/>
              </w:rPr>
            </w:pPr>
          </w:p>
        </w:tc>
        <w:tc>
          <w:tcPr>
            <w:tcW w:w="4313" w:type="dxa"/>
            <w:gridSpan w:val="2"/>
            <w:tcBorders>
              <w:top w:val="single" w:sz="4" w:space="0" w:color="auto"/>
              <w:left w:val="single" w:sz="4" w:space="0" w:color="auto"/>
              <w:bottom w:val="single" w:sz="4" w:space="0" w:color="auto"/>
              <w:right w:val="single" w:sz="4" w:space="0" w:color="auto"/>
            </w:tcBorders>
          </w:tcPr>
          <w:p w:rsidR="005227FE" w:rsidRDefault="005227FE">
            <w:pPr>
              <w:rPr>
                <w:b/>
              </w:rPr>
            </w:pPr>
          </w:p>
          <w:p w:rsidR="005227FE" w:rsidRDefault="005227FE">
            <w:r>
              <w:rPr>
                <w:b/>
              </w:rPr>
              <w:t>Skaitymas</w:t>
            </w:r>
            <w:r>
              <w:t xml:space="preserve"> (vaikui pageidaujant):</w:t>
            </w:r>
          </w:p>
          <w:p w:rsidR="005227FE" w:rsidRDefault="005227FE">
            <w:pPr>
              <w:numPr>
                <w:ilvl w:val="0"/>
                <w:numId w:val="19"/>
              </w:numPr>
            </w:pPr>
            <w:r>
              <w:t>Paprastų, nesudėtingų žodžių (be dvibalsių ir mišrių dvigarsių, nosinių raidžių ir kt.) skaitymas:</w:t>
            </w:r>
          </w:p>
          <w:p w:rsidR="005227FE" w:rsidRDefault="005227FE">
            <w:pPr>
              <w:numPr>
                <w:ilvl w:val="0"/>
                <w:numId w:val="19"/>
              </w:numPr>
            </w:pPr>
            <w:r>
              <w:t>skaitymas, naudojant mažus daiktus,</w:t>
            </w:r>
          </w:p>
          <w:p w:rsidR="005227FE" w:rsidRDefault="005227FE">
            <w:pPr>
              <w:numPr>
                <w:ilvl w:val="0"/>
                <w:numId w:val="19"/>
              </w:numPr>
            </w:pPr>
            <w:r>
              <w:t>skaitymas įvardinat aplinkoje esančius daiktus,</w:t>
            </w:r>
          </w:p>
          <w:p w:rsidR="005227FE" w:rsidRDefault="005227FE">
            <w:pPr>
              <w:numPr>
                <w:ilvl w:val="0"/>
                <w:numId w:val="19"/>
              </w:numPr>
            </w:pPr>
            <w:r>
              <w:t>derinimo kortelės (skaitymo klasifikacija), naudojant vieną paveikslėlį ir vieną žodį,</w:t>
            </w:r>
          </w:p>
          <w:p w:rsidR="005227FE" w:rsidRDefault="005227FE">
            <w:pPr>
              <w:numPr>
                <w:ilvl w:val="0"/>
                <w:numId w:val="19"/>
              </w:numPr>
            </w:pPr>
            <w:r>
              <w:t xml:space="preserve">skaitymo </w:t>
            </w:r>
            <w:proofErr w:type="spellStart"/>
            <w:r>
              <w:t>užrašėliai</w:t>
            </w:r>
            <w:proofErr w:type="spellEnd"/>
            <w:r>
              <w:t>,</w:t>
            </w:r>
          </w:p>
          <w:p w:rsidR="005227FE" w:rsidRDefault="005227FE">
            <w:pPr>
              <w:numPr>
                <w:ilvl w:val="0"/>
                <w:numId w:val="19"/>
              </w:numPr>
            </w:pPr>
            <w:r>
              <w:t>skaitymas naudojant vieną paveikslėlį ir vieną sakinį,</w:t>
            </w:r>
          </w:p>
          <w:p w:rsidR="005227FE" w:rsidRDefault="005227FE">
            <w:pPr>
              <w:numPr>
                <w:ilvl w:val="0"/>
                <w:numId w:val="19"/>
              </w:numPr>
            </w:pPr>
            <w:r>
              <w:t>pirmoji knygelė (paveikslėlis-pavadinimas, paveikslėlis-sakinys).</w:t>
            </w:r>
          </w:p>
          <w:p w:rsidR="005227FE" w:rsidRDefault="005227FE">
            <w:pPr>
              <w:numPr>
                <w:ilvl w:val="0"/>
                <w:numId w:val="19"/>
              </w:numPr>
            </w:pPr>
            <w:r>
              <w:t xml:space="preserve">Sudėtingesnių žodžių skaitymas (turinčių nosines raides, ilguosius </w:t>
            </w:r>
            <w:r>
              <w:lastRenderedPageBreak/>
              <w:t>balsius, dvibalsius, mišriuosius dvigarsius ir kt.):</w:t>
            </w:r>
          </w:p>
          <w:p w:rsidR="005227FE" w:rsidRDefault="005227FE">
            <w:pPr>
              <w:numPr>
                <w:ilvl w:val="0"/>
                <w:numId w:val="19"/>
              </w:numPr>
            </w:pPr>
            <w:r>
              <w:t>skaitymas, naudojant vieną žodį ir vieną paveikslėlį,</w:t>
            </w:r>
          </w:p>
          <w:p w:rsidR="005227FE" w:rsidRDefault="005227FE">
            <w:pPr>
              <w:numPr>
                <w:ilvl w:val="0"/>
                <w:numId w:val="19"/>
              </w:numPr>
            </w:pPr>
            <w:r>
              <w:t>skaitymas, naudojant mažus daiktus,</w:t>
            </w:r>
          </w:p>
          <w:p w:rsidR="005227FE" w:rsidRDefault="005227FE">
            <w:pPr>
              <w:numPr>
                <w:ilvl w:val="0"/>
                <w:numId w:val="19"/>
              </w:numPr>
            </w:pPr>
            <w:r>
              <w:t>skaitymas naudojant daiktus iš aplinkos,</w:t>
            </w:r>
          </w:p>
          <w:p w:rsidR="005227FE" w:rsidRDefault="005227FE">
            <w:pPr>
              <w:numPr>
                <w:ilvl w:val="0"/>
                <w:numId w:val="19"/>
              </w:numPr>
            </w:pPr>
            <w:r>
              <w:t>skaitymas, naudojant paveikslėlį ir jį atitinkantį žodį,</w:t>
            </w:r>
          </w:p>
          <w:p w:rsidR="005227FE" w:rsidRDefault="005227FE">
            <w:pPr>
              <w:numPr>
                <w:ilvl w:val="0"/>
                <w:numId w:val="19"/>
              </w:numPr>
            </w:pPr>
            <w:r>
              <w:t>skaitymas su užrašais,</w:t>
            </w:r>
          </w:p>
          <w:p w:rsidR="005227FE" w:rsidRDefault="005227FE">
            <w:pPr>
              <w:numPr>
                <w:ilvl w:val="0"/>
                <w:numId w:val="19"/>
              </w:numPr>
            </w:pPr>
            <w:r>
              <w:t>skaitymas, naudojant vieną paveikslėlį ir jį atitinkantį sakinį.</w:t>
            </w:r>
          </w:p>
          <w:p w:rsidR="005227FE" w:rsidRDefault="005227FE">
            <w:pPr>
              <w:ind w:left="454"/>
            </w:pPr>
          </w:p>
        </w:tc>
      </w:tr>
      <w:tr w:rsidR="005227FE" w:rsidTr="00D7053C">
        <w:trPr>
          <w:trHeight w:val="158"/>
        </w:trPr>
        <w:tc>
          <w:tcPr>
            <w:tcW w:w="2148" w:type="dxa"/>
            <w:tcBorders>
              <w:top w:val="single" w:sz="4" w:space="0" w:color="auto"/>
              <w:left w:val="single" w:sz="4" w:space="0" w:color="auto"/>
              <w:bottom w:val="single" w:sz="4" w:space="0" w:color="auto"/>
              <w:right w:val="single" w:sz="4" w:space="0" w:color="auto"/>
            </w:tcBorders>
            <w:shd w:val="clear" w:color="auto" w:fill="E6E6E6"/>
          </w:tcPr>
          <w:p w:rsidR="005227FE" w:rsidRDefault="005227FE">
            <w:pPr>
              <w:jc w:val="both"/>
              <w:rPr>
                <w:sz w:val="16"/>
                <w:szCs w:val="16"/>
              </w:rPr>
            </w:pPr>
          </w:p>
        </w:tc>
        <w:tc>
          <w:tcPr>
            <w:tcW w:w="3487" w:type="dxa"/>
            <w:tcBorders>
              <w:top w:val="single" w:sz="4" w:space="0" w:color="auto"/>
              <w:left w:val="single" w:sz="4" w:space="0" w:color="auto"/>
              <w:bottom w:val="single" w:sz="4" w:space="0" w:color="auto"/>
              <w:right w:val="single" w:sz="4" w:space="0" w:color="auto"/>
            </w:tcBorders>
            <w:shd w:val="clear" w:color="auto" w:fill="E6E6E6"/>
          </w:tcPr>
          <w:p w:rsidR="005227FE" w:rsidRDefault="005227FE">
            <w:pPr>
              <w:jc w:val="both"/>
              <w:rPr>
                <w:b/>
              </w:rPr>
            </w:pPr>
          </w:p>
        </w:tc>
        <w:tc>
          <w:tcPr>
            <w:tcW w:w="4313" w:type="dxa"/>
            <w:gridSpan w:val="2"/>
            <w:tcBorders>
              <w:top w:val="single" w:sz="4" w:space="0" w:color="auto"/>
              <w:left w:val="single" w:sz="4" w:space="0" w:color="auto"/>
              <w:bottom w:val="single" w:sz="4" w:space="0" w:color="auto"/>
              <w:right w:val="single" w:sz="4" w:space="0" w:color="auto"/>
            </w:tcBorders>
            <w:shd w:val="clear" w:color="auto" w:fill="E6E6E6"/>
          </w:tcPr>
          <w:p w:rsidR="005227FE" w:rsidRDefault="005227FE">
            <w:pPr>
              <w:jc w:val="both"/>
              <w:rPr>
                <w:b/>
              </w:rPr>
            </w:pPr>
          </w:p>
        </w:tc>
      </w:tr>
      <w:tr w:rsidR="005227FE" w:rsidTr="00D7053C">
        <w:tc>
          <w:tcPr>
            <w:tcW w:w="2148" w:type="dxa"/>
            <w:vMerge w:val="restart"/>
            <w:tcBorders>
              <w:top w:val="single" w:sz="4" w:space="0" w:color="auto"/>
              <w:left w:val="single" w:sz="4" w:space="0" w:color="auto"/>
              <w:bottom w:val="single" w:sz="4" w:space="0" w:color="auto"/>
              <w:right w:val="single" w:sz="4" w:space="0" w:color="auto"/>
            </w:tcBorders>
          </w:tcPr>
          <w:p w:rsidR="005227FE" w:rsidRDefault="005227FE">
            <w:pPr>
              <w:jc w:val="center"/>
            </w:pPr>
          </w:p>
          <w:p w:rsidR="005227FE" w:rsidRDefault="005227FE">
            <w:pPr>
              <w:jc w:val="center"/>
              <w:rPr>
                <w:b/>
              </w:rPr>
            </w:pPr>
            <w:r>
              <w:rPr>
                <w:b/>
              </w:rPr>
              <w:t>PASAULIO PAŽINIMAS</w:t>
            </w:r>
          </w:p>
        </w:tc>
        <w:tc>
          <w:tcPr>
            <w:tcW w:w="3487" w:type="dxa"/>
            <w:vMerge w:val="restart"/>
            <w:tcBorders>
              <w:top w:val="single" w:sz="4" w:space="0" w:color="auto"/>
              <w:left w:val="single" w:sz="4" w:space="0" w:color="auto"/>
              <w:bottom w:val="single" w:sz="4" w:space="0" w:color="auto"/>
              <w:right w:val="single" w:sz="4" w:space="0" w:color="auto"/>
            </w:tcBorders>
          </w:tcPr>
          <w:p w:rsidR="005227FE" w:rsidRDefault="005227FE"/>
          <w:p w:rsidR="005227FE" w:rsidRDefault="005227FE">
            <w:r>
              <w:t>Vaikas stengiasi susidaryti vientisą pasaulio vaizdą, suvokti visa esančio tarpusavio ryšius.</w:t>
            </w:r>
          </w:p>
          <w:p w:rsidR="005227FE" w:rsidRDefault="005227FE"/>
          <w:p w:rsidR="005227FE" w:rsidRDefault="005227FE">
            <w:r>
              <w:t>Susiformuoja žmogaus vietos ir jo paskirties kosmose suvokimo pradmenis.</w:t>
            </w:r>
          </w:p>
          <w:p w:rsidR="005227FE" w:rsidRDefault="005227FE">
            <w:r>
              <w:t xml:space="preserve"> </w:t>
            </w:r>
          </w:p>
          <w:p w:rsidR="005227FE" w:rsidRDefault="005227FE">
            <w:r>
              <w:t xml:space="preserve">Ugdoma atsakomybės už žmoniją, žemę, ir visa kas yra žemėje, jausmo užuomazgos. </w:t>
            </w:r>
          </w:p>
          <w:p w:rsidR="005227FE" w:rsidRDefault="005227FE"/>
          <w:p w:rsidR="005227FE" w:rsidRDefault="005227FE">
            <w:r>
              <w:t xml:space="preserve"> Vaikas susipažįsta su įvairiais pasaulio, gamtos, aplinkos dalykais.  </w:t>
            </w:r>
          </w:p>
          <w:p w:rsidR="005227FE" w:rsidRDefault="005227FE"/>
          <w:p w:rsidR="005227FE" w:rsidRDefault="005227FE">
            <w:r>
              <w:t>Skatinamas vaiko troškimas ieškoti, tyrinėti, sužinoti.</w:t>
            </w:r>
          </w:p>
          <w:p w:rsidR="005227FE" w:rsidRDefault="005227FE"/>
          <w:p w:rsidR="005227FE" w:rsidRDefault="005227FE"/>
        </w:tc>
        <w:tc>
          <w:tcPr>
            <w:tcW w:w="4313" w:type="dxa"/>
            <w:gridSpan w:val="2"/>
            <w:tcBorders>
              <w:top w:val="single" w:sz="4" w:space="0" w:color="auto"/>
              <w:left w:val="single" w:sz="4" w:space="0" w:color="auto"/>
              <w:bottom w:val="single" w:sz="4" w:space="0" w:color="auto"/>
              <w:right w:val="single" w:sz="4" w:space="0" w:color="auto"/>
            </w:tcBorders>
          </w:tcPr>
          <w:p w:rsidR="005227FE" w:rsidRDefault="005227FE"/>
          <w:p w:rsidR="005227FE" w:rsidRDefault="005227FE">
            <w:pPr>
              <w:rPr>
                <w:b/>
              </w:rPr>
            </w:pPr>
            <w:r>
              <w:rPr>
                <w:b/>
              </w:rPr>
              <w:t>Geografija:</w:t>
            </w:r>
          </w:p>
          <w:p w:rsidR="005227FE" w:rsidRDefault="005227FE">
            <w:pPr>
              <w:numPr>
                <w:ilvl w:val="0"/>
                <w:numId w:val="20"/>
              </w:numPr>
            </w:pPr>
            <w:r>
              <w:t>Žemės, oras, vanduo.</w:t>
            </w:r>
          </w:p>
          <w:p w:rsidR="005227FE" w:rsidRDefault="005227FE">
            <w:pPr>
              <w:numPr>
                <w:ilvl w:val="0"/>
                <w:numId w:val="20"/>
              </w:numPr>
            </w:pPr>
            <w:r>
              <w:t>Gyvas-negyvas.</w:t>
            </w:r>
          </w:p>
          <w:p w:rsidR="005227FE" w:rsidRDefault="005227FE">
            <w:pPr>
              <w:numPr>
                <w:ilvl w:val="0"/>
                <w:numId w:val="20"/>
              </w:numPr>
            </w:pPr>
            <w:r>
              <w:t>Augalai, gyvūnai, mineralai.</w:t>
            </w:r>
          </w:p>
          <w:p w:rsidR="005227FE" w:rsidRDefault="005227FE">
            <w:pPr>
              <w:numPr>
                <w:ilvl w:val="0"/>
                <w:numId w:val="20"/>
              </w:numPr>
            </w:pPr>
            <w:r>
              <w:t>Mineralai (naudingosios iškasenos).</w:t>
            </w:r>
          </w:p>
          <w:p w:rsidR="005227FE" w:rsidRDefault="005227FE">
            <w:pPr>
              <w:numPr>
                <w:ilvl w:val="0"/>
                <w:numId w:val="20"/>
              </w:numPr>
            </w:pPr>
            <w:r>
              <w:t>Žemės formos.</w:t>
            </w:r>
          </w:p>
          <w:p w:rsidR="005227FE" w:rsidRDefault="005227FE">
            <w:pPr>
              <w:numPr>
                <w:ilvl w:val="0"/>
                <w:numId w:val="20"/>
              </w:numPr>
            </w:pPr>
            <w:r>
              <w:t>Skęsta-plaukia.</w:t>
            </w:r>
          </w:p>
          <w:p w:rsidR="005227FE" w:rsidRDefault="005227FE">
            <w:pPr>
              <w:numPr>
                <w:ilvl w:val="0"/>
                <w:numId w:val="20"/>
              </w:numPr>
            </w:pPr>
            <w:r>
              <w:t>Stumia-traukia.</w:t>
            </w:r>
          </w:p>
          <w:p w:rsidR="005227FE" w:rsidRDefault="005227FE"/>
        </w:tc>
      </w:tr>
      <w:tr w:rsidR="005227FE" w:rsidTr="00D7053C">
        <w:tc>
          <w:tcPr>
            <w:tcW w:w="0" w:type="auto"/>
            <w:vMerge/>
            <w:tcBorders>
              <w:top w:val="single" w:sz="4" w:space="0" w:color="auto"/>
              <w:left w:val="single" w:sz="4" w:space="0" w:color="auto"/>
              <w:bottom w:val="single" w:sz="4" w:space="0" w:color="auto"/>
              <w:right w:val="single" w:sz="4" w:space="0" w:color="auto"/>
            </w:tcBorders>
            <w:vAlign w:val="center"/>
            <w:hideMark/>
          </w:tcPr>
          <w:p w:rsidR="005227FE" w:rsidRDefault="005227FE">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27FE" w:rsidRDefault="005227FE"/>
        </w:tc>
        <w:tc>
          <w:tcPr>
            <w:tcW w:w="4313" w:type="dxa"/>
            <w:gridSpan w:val="2"/>
            <w:tcBorders>
              <w:top w:val="single" w:sz="4" w:space="0" w:color="auto"/>
              <w:left w:val="single" w:sz="4" w:space="0" w:color="auto"/>
              <w:bottom w:val="single" w:sz="4" w:space="0" w:color="auto"/>
              <w:right w:val="single" w:sz="4" w:space="0" w:color="auto"/>
            </w:tcBorders>
          </w:tcPr>
          <w:p w:rsidR="005227FE" w:rsidRDefault="005227FE"/>
          <w:p w:rsidR="005227FE" w:rsidRDefault="005227FE">
            <w:pPr>
              <w:rPr>
                <w:b/>
              </w:rPr>
            </w:pPr>
            <w:r>
              <w:rPr>
                <w:b/>
              </w:rPr>
              <w:t>Istorija:</w:t>
            </w:r>
          </w:p>
          <w:p w:rsidR="005227FE" w:rsidRDefault="005227FE">
            <w:pPr>
              <w:numPr>
                <w:ilvl w:val="0"/>
                <w:numId w:val="20"/>
              </w:numPr>
            </w:pPr>
            <w:r>
              <w:t xml:space="preserve">Žemės atsiradimas (juodoji juosta). </w:t>
            </w:r>
          </w:p>
          <w:p w:rsidR="005227FE" w:rsidRDefault="005227FE">
            <w:pPr>
              <w:numPr>
                <w:ilvl w:val="0"/>
                <w:numId w:val="20"/>
              </w:numPr>
            </w:pPr>
            <w:r>
              <w:t>Saulės sistema.</w:t>
            </w:r>
          </w:p>
          <w:p w:rsidR="005227FE" w:rsidRDefault="005227FE">
            <w:pPr>
              <w:numPr>
                <w:ilvl w:val="0"/>
                <w:numId w:val="20"/>
              </w:numPr>
            </w:pPr>
            <w:r>
              <w:t>Gyvybės atsiradimas ir raida.</w:t>
            </w:r>
          </w:p>
          <w:p w:rsidR="005227FE" w:rsidRDefault="005227FE">
            <w:pPr>
              <w:numPr>
                <w:ilvl w:val="0"/>
                <w:numId w:val="20"/>
              </w:numPr>
            </w:pPr>
            <w:r>
              <w:t>Žmonijos raida.</w:t>
            </w:r>
          </w:p>
          <w:p w:rsidR="005227FE" w:rsidRDefault="005227FE">
            <w:pPr>
              <w:numPr>
                <w:ilvl w:val="0"/>
                <w:numId w:val="20"/>
              </w:numPr>
            </w:pPr>
            <w:r>
              <w:t>Skaičių ir skaitmenų atsiradimo istorija.</w:t>
            </w:r>
          </w:p>
          <w:p w:rsidR="005227FE" w:rsidRDefault="005227FE">
            <w:pPr>
              <w:numPr>
                <w:ilvl w:val="0"/>
                <w:numId w:val="20"/>
              </w:numPr>
            </w:pPr>
            <w:r>
              <w:t>Rašmenų, raidžių ir rašto atsiradimas.</w:t>
            </w:r>
          </w:p>
          <w:p w:rsidR="005227FE" w:rsidRDefault="005227FE">
            <w:pPr>
              <w:numPr>
                <w:ilvl w:val="0"/>
                <w:numId w:val="20"/>
              </w:numPr>
            </w:pPr>
            <w:r>
              <w:t>Kiekvienos šalies istorija.</w:t>
            </w:r>
          </w:p>
          <w:p w:rsidR="005227FE" w:rsidRDefault="005227FE">
            <w:pPr>
              <w:numPr>
                <w:ilvl w:val="0"/>
                <w:numId w:val="20"/>
              </w:numPr>
            </w:pPr>
            <w:r>
              <w:t>Žmonijos veiklos raida.</w:t>
            </w:r>
          </w:p>
          <w:p w:rsidR="005227FE" w:rsidRDefault="005227FE">
            <w:pPr>
              <w:numPr>
                <w:ilvl w:val="0"/>
                <w:numId w:val="20"/>
              </w:numPr>
            </w:pPr>
            <w:r>
              <w:t>Fundamentalūs poreikiai (maistas, transportas, aplinka), dvasiniai (menai, religija).</w:t>
            </w:r>
          </w:p>
          <w:p w:rsidR="005227FE" w:rsidRDefault="005227FE">
            <w:pPr>
              <w:numPr>
                <w:ilvl w:val="0"/>
                <w:numId w:val="20"/>
              </w:numPr>
            </w:pPr>
            <w:r>
              <w:t>Maisto piramidės grupės.</w:t>
            </w:r>
          </w:p>
          <w:p w:rsidR="005227FE" w:rsidRDefault="005227FE">
            <w:pPr>
              <w:numPr>
                <w:ilvl w:val="0"/>
                <w:numId w:val="20"/>
              </w:numPr>
            </w:pPr>
            <w:r>
              <w:t>Civilizacijos raida (laiko juostos).</w:t>
            </w:r>
          </w:p>
          <w:p w:rsidR="005227FE" w:rsidRDefault="005227FE" w:rsidP="00DC4090">
            <w:pPr>
              <w:numPr>
                <w:ilvl w:val="0"/>
                <w:numId w:val="20"/>
              </w:numPr>
            </w:pPr>
            <w:r>
              <w:t>Istorijos istorija.</w:t>
            </w:r>
          </w:p>
        </w:tc>
      </w:tr>
      <w:tr w:rsidR="005227FE" w:rsidTr="00D7053C">
        <w:tc>
          <w:tcPr>
            <w:tcW w:w="0" w:type="auto"/>
            <w:vMerge/>
            <w:tcBorders>
              <w:top w:val="single" w:sz="4" w:space="0" w:color="auto"/>
              <w:left w:val="single" w:sz="4" w:space="0" w:color="auto"/>
              <w:bottom w:val="single" w:sz="4" w:space="0" w:color="auto"/>
              <w:right w:val="single" w:sz="4" w:space="0" w:color="auto"/>
            </w:tcBorders>
            <w:vAlign w:val="center"/>
            <w:hideMark/>
          </w:tcPr>
          <w:p w:rsidR="005227FE" w:rsidRDefault="005227FE">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27FE" w:rsidRDefault="005227FE"/>
        </w:tc>
        <w:tc>
          <w:tcPr>
            <w:tcW w:w="4313" w:type="dxa"/>
            <w:gridSpan w:val="2"/>
            <w:tcBorders>
              <w:top w:val="single" w:sz="4" w:space="0" w:color="auto"/>
              <w:left w:val="single" w:sz="4" w:space="0" w:color="auto"/>
              <w:bottom w:val="single" w:sz="4" w:space="0" w:color="auto"/>
              <w:right w:val="single" w:sz="4" w:space="0" w:color="auto"/>
            </w:tcBorders>
          </w:tcPr>
          <w:p w:rsidR="005227FE" w:rsidRDefault="005227FE">
            <w:pPr>
              <w:rPr>
                <w:b/>
              </w:rPr>
            </w:pPr>
          </w:p>
          <w:p w:rsidR="005227FE" w:rsidRDefault="005227FE">
            <w:r>
              <w:rPr>
                <w:b/>
              </w:rPr>
              <w:t>Biologija:</w:t>
            </w:r>
          </w:p>
          <w:p w:rsidR="005227FE" w:rsidRDefault="005227FE">
            <w:pPr>
              <w:numPr>
                <w:ilvl w:val="0"/>
                <w:numId w:val="21"/>
              </w:numPr>
            </w:pPr>
            <w:r>
              <w:t>Augalai (augalų klasifikavimas).</w:t>
            </w:r>
          </w:p>
          <w:p w:rsidR="005227FE" w:rsidRDefault="005227FE">
            <w:pPr>
              <w:numPr>
                <w:ilvl w:val="0"/>
                <w:numId w:val="20"/>
              </w:numPr>
            </w:pPr>
            <w:r>
              <w:t>Gyvūnai (gyvūnų klasifikavimas).</w:t>
            </w:r>
          </w:p>
          <w:p w:rsidR="005227FE" w:rsidRDefault="005227FE" w:rsidP="00DC4090">
            <w:pPr>
              <w:numPr>
                <w:ilvl w:val="0"/>
                <w:numId w:val="20"/>
              </w:numPr>
            </w:pPr>
            <w:r>
              <w:t>Pokalbiai ekologijos tematika.</w:t>
            </w:r>
          </w:p>
        </w:tc>
      </w:tr>
      <w:tr w:rsidR="005227FE" w:rsidTr="00D7053C">
        <w:tc>
          <w:tcPr>
            <w:tcW w:w="2148" w:type="dxa"/>
            <w:tcBorders>
              <w:top w:val="single" w:sz="4" w:space="0" w:color="auto"/>
              <w:left w:val="single" w:sz="4" w:space="0" w:color="auto"/>
              <w:bottom w:val="single" w:sz="4" w:space="0" w:color="auto"/>
              <w:right w:val="single" w:sz="4" w:space="0" w:color="auto"/>
            </w:tcBorders>
            <w:shd w:val="clear" w:color="auto" w:fill="E6E6E6"/>
          </w:tcPr>
          <w:p w:rsidR="005227FE" w:rsidRDefault="005227FE">
            <w:pPr>
              <w:spacing w:line="360" w:lineRule="auto"/>
              <w:jc w:val="both"/>
              <w:rPr>
                <w:sz w:val="16"/>
                <w:szCs w:val="16"/>
              </w:rPr>
            </w:pPr>
          </w:p>
        </w:tc>
        <w:tc>
          <w:tcPr>
            <w:tcW w:w="3487" w:type="dxa"/>
            <w:tcBorders>
              <w:top w:val="single" w:sz="4" w:space="0" w:color="auto"/>
              <w:left w:val="single" w:sz="4" w:space="0" w:color="auto"/>
              <w:bottom w:val="single" w:sz="4" w:space="0" w:color="auto"/>
              <w:right w:val="single" w:sz="4" w:space="0" w:color="auto"/>
            </w:tcBorders>
            <w:shd w:val="clear" w:color="auto" w:fill="E6E6E6"/>
          </w:tcPr>
          <w:p w:rsidR="005227FE" w:rsidRDefault="005227FE">
            <w:pPr>
              <w:spacing w:line="360" w:lineRule="auto"/>
              <w:jc w:val="both"/>
              <w:rPr>
                <w:b/>
                <w:sz w:val="16"/>
                <w:szCs w:val="16"/>
              </w:rPr>
            </w:pPr>
          </w:p>
        </w:tc>
        <w:tc>
          <w:tcPr>
            <w:tcW w:w="4313" w:type="dxa"/>
            <w:gridSpan w:val="2"/>
            <w:tcBorders>
              <w:top w:val="single" w:sz="4" w:space="0" w:color="auto"/>
              <w:left w:val="single" w:sz="4" w:space="0" w:color="auto"/>
              <w:bottom w:val="single" w:sz="4" w:space="0" w:color="auto"/>
              <w:right w:val="single" w:sz="4" w:space="0" w:color="auto"/>
            </w:tcBorders>
            <w:shd w:val="clear" w:color="auto" w:fill="E6E6E6"/>
          </w:tcPr>
          <w:p w:rsidR="005227FE" w:rsidRDefault="005227FE">
            <w:pPr>
              <w:spacing w:line="360" w:lineRule="auto"/>
              <w:jc w:val="both"/>
              <w:rPr>
                <w:b/>
                <w:sz w:val="16"/>
                <w:szCs w:val="16"/>
              </w:rPr>
            </w:pPr>
          </w:p>
        </w:tc>
      </w:tr>
      <w:tr w:rsidR="00A53A74" w:rsidTr="00191717">
        <w:trPr>
          <w:trHeight w:val="18420"/>
        </w:trPr>
        <w:tc>
          <w:tcPr>
            <w:tcW w:w="2148" w:type="dxa"/>
            <w:tcBorders>
              <w:top w:val="single" w:sz="4" w:space="0" w:color="auto"/>
              <w:left w:val="single" w:sz="4" w:space="0" w:color="auto"/>
              <w:bottom w:val="single" w:sz="4" w:space="0" w:color="auto"/>
              <w:right w:val="single" w:sz="4" w:space="0" w:color="auto"/>
            </w:tcBorders>
          </w:tcPr>
          <w:p w:rsidR="00A53A74" w:rsidRDefault="00A53A74">
            <w:pPr>
              <w:spacing w:line="360" w:lineRule="auto"/>
              <w:jc w:val="both"/>
              <w:rPr>
                <w:b/>
              </w:rPr>
            </w:pPr>
          </w:p>
          <w:p w:rsidR="00A53A74" w:rsidRDefault="00A53A74">
            <w:pPr>
              <w:jc w:val="both"/>
              <w:rPr>
                <w:sz w:val="16"/>
                <w:szCs w:val="16"/>
              </w:rPr>
            </w:pPr>
            <w:r>
              <w:rPr>
                <w:b/>
              </w:rPr>
              <w:t>MENINIS UGDYMAS</w:t>
            </w:r>
          </w:p>
          <w:p w:rsidR="00A53A74" w:rsidRDefault="00A53A74">
            <w:pPr>
              <w:jc w:val="both"/>
              <w:rPr>
                <w:b/>
              </w:rPr>
            </w:pPr>
          </w:p>
          <w:p w:rsidR="00A53A74" w:rsidRDefault="00A53A74">
            <w:pPr>
              <w:jc w:val="both"/>
              <w:rPr>
                <w:b/>
              </w:rPr>
            </w:pPr>
          </w:p>
          <w:p w:rsidR="00A53A74" w:rsidRDefault="00A53A74">
            <w:pPr>
              <w:jc w:val="both"/>
              <w:rPr>
                <w:b/>
              </w:rPr>
            </w:pPr>
          </w:p>
          <w:p w:rsidR="00A53A74" w:rsidRDefault="00A53A74">
            <w:pPr>
              <w:jc w:val="both"/>
              <w:rPr>
                <w:b/>
              </w:rPr>
            </w:pPr>
          </w:p>
          <w:p w:rsidR="00A53A74" w:rsidRDefault="00A53A74">
            <w:pPr>
              <w:jc w:val="both"/>
              <w:rPr>
                <w:b/>
              </w:rPr>
            </w:pPr>
          </w:p>
          <w:p w:rsidR="00A53A74" w:rsidRDefault="00A53A74">
            <w:pPr>
              <w:jc w:val="both"/>
              <w:rPr>
                <w:b/>
              </w:rPr>
            </w:pPr>
          </w:p>
          <w:p w:rsidR="00A53A74" w:rsidRDefault="00A53A74">
            <w:pPr>
              <w:jc w:val="both"/>
              <w:rPr>
                <w:b/>
              </w:rPr>
            </w:pPr>
          </w:p>
          <w:p w:rsidR="00A53A74" w:rsidRDefault="00A53A74">
            <w:pPr>
              <w:jc w:val="both"/>
              <w:rPr>
                <w:b/>
              </w:rPr>
            </w:pPr>
          </w:p>
          <w:p w:rsidR="00A53A74" w:rsidRDefault="00A53A74">
            <w:pPr>
              <w:jc w:val="both"/>
              <w:rPr>
                <w:b/>
              </w:rPr>
            </w:pPr>
          </w:p>
          <w:p w:rsidR="00A53A74" w:rsidRDefault="00A53A74">
            <w:pPr>
              <w:jc w:val="both"/>
              <w:rPr>
                <w:b/>
              </w:rPr>
            </w:pPr>
          </w:p>
          <w:p w:rsidR="00A53A74" w:rsidRDefault="00A53A74">
            <w:pPr>
              <w:jc w:val="both"/>
              <w:rPr>
                <w:b/>
              </w:rPr>
            </w:pPr>
          </w:p>
          <w:p w:rsidR="00A53A74" w:rsidRDefault="00A53A74">
            <w:pPr>
              <w:jc w:val="both"/>
              <w:rPr>
                <w:b/>
              </w:rPr>
            </w:pPr>
          </w:p>
          <w:p w:rsidR="00A53A74" w:rsidRDefault="00A53A74">
            <w:pPr>
              <w:jc w:val="both"/>
              <w:rPr>
                <w:b/>
              </w:rPr>
            </w:pPr>
          </w:p>
          <w:p w:rsidR="00A53A74" w:rsidRDefault="00A53A74">
            <w:pPr>
              <w:jc w:val="both"/>
              <w:rPr>
                <w:b/>
              </w:rPr>
            </w:pPr>
          </w:p>
          <w:p w:rsidR="00A53A74" w:rsidRDefault="00A53A74">
            <w:pPr>
              <w:jc w:val="both"/>
              <w:rPr>
                <w:b/>
              </w:rPr>
            </w:pPr>
          </w:p>
          <w:p w:rsidR="00A53A74" w:rsidRDefault="00A53A74">
            <w:pPr>
              <w:jc w:val="both"/>
              <w:rPr>
                <w:b/>
              </w:rPr>
            </w:pPr>
          </w:p>
          <w:p w:rsidR="00A53A74" w:rsidRDefault="00A53A74">
            <w:pPr>
              <w:jc w:val="both"/>
              <w:rPr>
                <w:b/>
              </w:rPr>
            </w:pPr>
          </w:p>
          <w:p w:rsidR="00A53A74" w:rsidRDefault="00A53A74">
            <w:pPr>
              <w:jc w:val="both"/>
              <w:rPr>
                <w:b/>
              </w:rPr>
            </w:pPr>
          </w:p>
          <w:p w:rsidR="00A53A74" w:rsidRDefault="00A53A74">
            <w:pPr>
              <w:jc w:val="both"/>
              <w:rPr>
                <w:b/>
              </w:rPr>
            </w:pPr>
          </w:p>
          <w:p w:rsidR="00A53A74" w:rsidRDefault="00A53A74">
            <w:pPr>
              <w:jc w:val="both"/>
              <w:rPr>
                <w:b/>
              </w:rPr>
            </w:pPr>
          </w:p>
          <w:p w:rsidR="00A53A74" w:rsidRDefault="00A53A74">
            <w:pPr>
              <w:jc w:val="both"/>
              <w:rPr>
                <w:b/>
              </w:rPr>
            </w:pPr>
          </w:p>
          <w:p w:rsidR="00A53A74" w:rsidRDefault="00A53A74">
            <w:pPr>
              <w:jc w:val="both"/>
              <w:rPr>
                <w:b/>
              </w:rPr>
            </w:pPr>
          </w:p>
          <w:p w:rsidR="00A53A74" w:rsidRDefault="00A53A74">
            <w:pPr>
              <w:jc w:val="both"/>
              <w:rPr>
                <w:b/>
              </w:rPr>
            </w:pPr>
          </w:p>
          <w:p w:rsidR="00A53A74" w:rsidRDefault="00A53A74">
            <w:pPr>
              <w:jc w:val="both"/>
              <w:rPr>
                <w:b/>
              </w:rPr>
            </w:pPr>
          </w:p>
          <w:p w:rsidR="00A53A74" w:rsidRDefault="00A53A74">
            <w:pPr>
              <w:jc w:val="both"/>
              <w:rPr>
                <w:b/>
              </w:rPr>
            </w:pPr>
          </w:p>
          <w:p w:rsidR="00A53A74" w:rsidRDefault="00A53A74">
            <w:pPr>
              <w:spacing w:line="360" w:lineRule="auto"/>
              <w:jc w:val="center"/>
              <w:rPr>
                <w:sz w:val="16"/>
                <w:szCs w:val="16"/>
              </w:rPr>
            </w:pPr>
          </w:p>
        </w:tc>
        <w:tc>
          <w:tcPr>
            <w:tcW w:w="3487" w:type="dxa"/>
            <w:tcBorders>
              <w:top w:val="single" w:sz="4" w:space="0" w:color="auto"/>
              <w:left w:val="single" w:sz="4" w:space="0" w:color="auto"/>
              <w:bottom w:val="single" w:sz="4" w:space="0" w:color="auto"/>
              <w:right w:val="single" w:sz="4" w:space="0" w:color="auto"/>
            </w:tcBorders>
          </w:tcPr>
          <w:p w:rsidR="00A53A74" w:rsidRDefault="00A53A74">
            <w:pPr>
              <w:spacing w:line="360" w:lineRule="auto"/>
              <w:jc w:val="both"/>
            </w:pPr>
          </w:p>
          <w:p w:rsidR="00A53A74" w:rsidRDefault="00A53A74">
            <w:pPr>
              <w:jc w:val="both"/>
              <w:rPr>
                <w:b/>
                <w:sz w:val="16"/>
                <w:szCs w:val="16"/>
              </w:rPr>
            </w:pPr>
            <w:r>
              <w:t>Kūrybinės veiklos priemonėmis</w:t>
            </w:r>
          </w:p>
          <w:p w:rsidR="00A53A74" w:rsidRDefault="00A53A74">
            <w:r>
              <w:t>vaikas išreiškia savo jausmus ir turtina savo asmenybę.</w:t>
            </w:r>
          </w:p>
          <w:p w:rsidR="00A53A74" w:rsidRDefault="00A53A74"/>
          <w:p w:rsidR="00A53A74" w:rsidRDefault="00A53A74">
            <w:r>
              <w:t xml:space="preserve">Kūrybine veikla skatinamas vaiko estetinis, fizinis, intelektualinis, emocinis ir dorovinis vystymasis. </w:t>
            </w:r>
          </w:p>
          <w:p w:rsidR="00A53A74" w:rsidRDefault="00A53A74"/>
          <w:p w:rsidR="00A53A74" w:rsidRDefault="00A53A74">
            <w:r>
              <w:t xml:space="preserve">Per paruoštą aplinką puoselėjamas vaiko kūrybiškumas. </w:t>
            </w:r>
          </w:p>
          <w:p w:rsidR="00A53A74" w:rsidRDefault="00A53A74"/>
          <w:p w:rsidR="00A53A74" w:rsidRDefault="00A53A74">
            <w:r>
              <w:t>Vaikas gauna žinių ir yra skatinamas išbandyti įvairias raiškos priemones ir medžiagas, išbandomos jų galimybės.</w:t>
            </w:r>
          </w:p>
          <w:p w:rsidR="00A53A74" w:rsidRDefault="00A53A74"/>
          <w:p w:rsidR="00A53A74" w:rsidRDefault="00A53A74">
            <w:r>
              <w:t>Formuojama vaiko estetinė nuostata.</w:t>
            </w:r>
          </w:p>
          <w:p w:rsidR="00A53A74" w:rsidRDefault="00A53A74"/>
          <w:p w:rsidR="00A53A74" w:rsidRDefault="00A53A74">
            <w:r>
              <w:t>Lavinamas vaiko pastabumas, atmintis, rankos judesiai, koordinacija.</w:t>
            </w:r>
          </w:p>
          <w:p w:rsidR="00A53A74" w:rsidRDefault="00A53A74"/>
          <w:p w:rsidR="00A53A74" w:rsidRDefault="00A53A74">
            <w:r>
              <w:t xml:space="preserve">Vaikas pratinasi susikaupti. </w:t>
            </w:r>
          </w:p>
          <w:p w:rsidR="00A53A74" w:rsidRDefault="00A53A74"/>
          <w:p w:rsidR="00A53A74" w:rsidRDefault="00A53A74">
            <w:r>
              <w:t xml:space="preserve">Ugdoma vaiko kalba – vaikas skatinamas šnekėti apie savo ar kitų kūrinius. </w:t>
            </w:r>
          </w:p>
          <w:p w:rsidR="00A53A74" w:rsidRDefault="00A53A74"/>
          <w:p w:rsidR="00A53A74" w:rsidRDefault="00A53A74">
            <w:r>
              <w:t>Vaikas susipažįsta su įvairių kultūrų kūriniais (meno reprodukcijomis, fotografijomis, tautodailės kūriniais ir kt.).</w:t>
            </w:r>
          </w:p>
          <w:p w:rsidR="00A53A74" w:rsidRDefault="00A53A74">
            <w:pPr>
              <w:ind w:firstLine="6"/>
            </w:pPr>
          </w:p>
          <w:p w:rsidR="00A53A74" w:rsidRDefault="00A53A74">
            <w:pPr>
              <w:spacing w:line="360" w:lineRule="auto"/>
              <w:ind w:firstLine="6"/>
              <w:rPr>
                <w:b/>
                <w:sz w:val="16"/>
                <w:szCs w:val="16"/>
              </w:rPr>
            </w:pPr>
          </w:p>
        </w:tc>
        <w:tc>
          <w:tcPr>
            <w:tcW w:w="4313" w:type="dxa"/>
            <w:gridSpan w:val="2"/>
            <w:tcBorders>
              <w:top w:val="single" w:sz="4" w:space="0" w:color="auto"/>
              <w:left w:val="single" w:sz="4" w:space="0" w:color="auto"/>
              <w:right w:val="single" w:sz="4" w:space="0" w:color="auto"/>
            </w:tcBorders>
          </w:tcPr>
          <w:p w:rsidR="00A53A74" w:rsidRDefault="00A53A74" w:rsidP="00D7053C">
            <w:pPr>
              <w:spacing w:line="360" w:lineRule="auto"/>
              <w:rPr>
                <w:b/>
                <w:caps/>
              </w:rPr>
            </w:pPr>
          </w:p>
          <w:p w:rsidR="00A53A74" w:rsidRDefault="00A53A74">
            <w:pPr>
              <w:rPr>
                <w:b/>
                <w:caps/>
              </w:rPr>
            </w:pPr>
            <w:r>
              <w:rPr>
                <w:b/>
              </w:rPr>
              <w:t>DAILĖ</w:t>
            </w:r>
          </w:p>
          <w:p w:rsidR="00A53A74" w:rsidRDefault="00A53A74">
            <w:pPr>
              <w:spacing w:line="360" w:lineRule="auto"/>
              <w:jc w:val="both"/>
              <w:rPr>
                <w:b/>
                <w:sz w:val="16"/>
                <w:szCs w:val="16"/>
              </w:rPr>
            </w:pPr>
            <w:r>
              <w:rPr>
                <w:b/>
              </w:rPr>
              <w:t>Konstravimo užduotys</w:t>
            </w:r>
          </w:p>
          <w:p w:rsidR="00A53A74" w:rsidRDefault="00A53A74">
            <w:pPr>
              <w:jc w:val="both"/>
            </w:pPr>
            <w:r>
              <w:rPr>
                <w:b/>
              </w:rPr>
              <w:t>Atskyrimas</w:t>
            </w:r>
            <w:r>
              <w:t>:</w:t>
            </w:r>
          </w:p>
          <w:p w:rsidR="00A53A74" w:rsidRDefault="00A53A74">
            <w:pPr>
              <w:numPr>
                <w:ilvl w:val="0"/>
                <w:numId w:val="22"/>
              </w:numPr>
              <w:jc w:val="both"/>
            </w:pPr>
            <w:r>
              <w:t>Mozaikų karpymas.</w:t>
            </w:r>
          </w:p>
          <w:p w:rsidR="00A53A74" w:rsidRDefault="00A53A74">
            <w:pPr>
              <w:numPr>
                <w:ilvl w:val="0"/>
                <w:numId w:val="22"/>
              </w:numPr>
              <w:jc w:val="both"/>
            </w:pPr>
            <w:r>
              <w:t>Įvairių figūrų karpymas.</w:t>
            </w:r>
          </w:p>
          <w:p w:rsidR="00A53A74" w:rsidRDefault="00A53A74">
            <w:pPr>
              <w:numPr>
                <w:ilvl w:val="0"/>
                <w:numId w:val="22"/>
              </w:numPr>
              <w:jc w:val="both"/>
            </w:pPr>
            <w:r>
              <w:t>Plėšymas.</w:t>
            </w:r>
          </w:p>
          <w:p w:rsidR="00A53A74" w:rsidRDefault="00A53A74">
            <w:pPr>
              <w:numPr>
                <w:ilvl w:val="0"/>
                <w:numId w:val="22"/>
              </w:numPr>
              <w:jc w:val="both"/>
            </w:pPr>
            <w:r>
              <w:t>Audinio karpymas ir kt.</w:t>
            </w:r>
          </w:p>
          <w:p w:rsidR="00A53A74" w:rsidRDefault="00A53A74">
            <w:pPr>
              <w:jc w:val="both"/>
            </w:pPr>
          </w:p>
          <w:p w:rsidR="00A53A74" w:rsidRDefault="00A53A74">
            <w:pPr>
              <w:jc w:val="both"/>
            </w:pPr>
            <w:r>
              <w:rPr>
                <w:b/>
              </w:rPr>
              <w:t>Sujungimas</w:t>
            </w:r>
            <w:r>
              <w:t>:</w:t>
            </w:r>
          </w:p>
          <w:p w:rsidR="00A53A74" w:rsidRDefault="00A53A74">
            <w:pPr>
              <w:numPr>
                <w:ilvl w:val="0"/>
                <w:numId w:val="22"/>
              </w:numPr>
              <w:jc w:val="both"/>
            </w:pPr>
            <w:r>
              <w:t>Klijavimas.</w:t>
            </w:r>
          </w:p>
          <w:p w:rsidR="00A53A74" w:rsidRDefault="00A53A74">
            <w:pPr>
              <w:numPr>
                <w:ilvl w:val="0"/>
                <w:numId w:val="22"/>
              </w:numPr>
              <w:jc w:val="both"/>
            </w:pPr>
            <w:r>
              <w:t>Dygsniavimas.</w:t>
            </w:r>
          </w:p>
          <w:p w:rsidR="00A53A74" w:rsidRDefault="00A53A74">
            <w:pPr>
              <w:numPr>
                <w:ilvl w:val="0"/>
                <w:numId w:val="22"/>
              </w:numPr>
              <w:jc w:val="both"/>
            </w:pPr>
            <w:r>
              <w:t>Audimas.</w:t>
            </w:r>
          </w:p>
          <w:p w:rsidR="00A53A74" w:rsidRDefault="00A53A74">
            <w:pPr>
              <w:numPr>
                <w:ilvl w:val="0"/>
                <w:numId w:val="22"/>
              </w:numPr>
              <w:jc w:val="both"/>
            </w:pPr>
            <w:r>
              <w:t>Lankstymas.</w:t>
            </w:r>
          </w:p>
          <w:p w:rsidR="00A53A74" w:rsidRDefault="00A53A74">
            <w:pPr>
              <w:numPr>
                <w:ilvl w:val="0"/>
                <w:numId w:val="22"/>
              </w:numPr>
              <w:jc w:val="both"/>
            </w:pPr>
            <w:r>
              <w:t>Vėrimas.</w:t>
            </w:r>
          </w:p>
          <w:p w:rsidR="00A53A74" w:rsidRDefault="00A53A74">
            <w:pPr>
              <w:jc w:val="both"/>
            </w:pPr>
          </w:p>
          <w:p w:rsidR="00A53A74" w:rsidRDefault="00A53A74">
            <w:pPr>
              <w:jc w:val="both"/>
            </w:pPr>
            <w:r>
              <w:rPr>
                <w:b/>
              </w:rPr>
              <w:t>Modeliavimas</w:t>
            </w:r>
            <w:r>
              <w:t>:</w:t>
            </w:r>
          </w:p>
          <w:p w:rsidR="00A53A74" w:rsidRDefault="00A53A74">
            <w:pPr>
              <w:numPr>
                <w:ilvl w:val="0"/>
                <w:numId w:val="22"/>
              </w:numPr>
              <w:jc w:val="both"/>
            </w:pPr>
            <w:r>
              <w:t>Tešlos modeliavimas.</w:t>
            </w:r>
          </w:p>
          <w:p w:rsidR="00A53A74" w:rsidRDefault="00A53A74">
            <w:pPr>
              <w:numPr>
                <w:ilvl w:val="0"/>
                <w:numId w:val="22"/>
              </w:numPr>
              <w:jc w:val="both"/>
            </w:pPr>
            <w:r>
              <w:t>Molio modeliavimas ir kt.</w:t>
            </w:r>
          </w:p>
          <w:p w:rsidR="00A53A74" w:rsidRDefault="00A53A74">
            <w:pPr>
              <w:jc w:val="both"/>
            </w:pPr>
          </w:p>
          <w:p w:rsidR="00A53A74" w:rsidRDefault="00A53A74">
            <w:pPr>
              <w:jc w:val="both"/>
            </w:pPr>
            <w:r>
              <w:rPr>
                <w:b/>
              </w:rPr>
              <w:t>Lipdymas</w:t>
            </w:r>
            <w:r>
              <w:t>:</w:t>
            </w:r>
          </w:p>
          <w:p w:rsidR="00A53A74" w:rsidRDefault="00A53A74">
            <w:pPr>
              <w:numPr>
                <w:ilvl w:val="0"/>
                <w:numId w:val="22"/>
              </w:numPr>
              <w:jc w:val="both"/>
            </w:pPr>
            <w:r>
              <w:t>Skulptūros iš dėžučių.</w:t>
            </w:r>
          </w:p>
          <w:p w:rsidR="00A53A74" w:rsidRDefault="00A53A74">
            <w:pPr>
              <w:numPr>
                <w:ilvl w:val="0"/>
                <w:numId w:val="22"/>
              </w:numPr>
              <w:jc w:val="both"/>
            </w:pPr>
            <w:r>
              <w:t>Akmenų puošyba.</w:t>
            </w:r>
          </w:p>
          <w:p w:rsidR="00A53A74" w:rsidRDefault="00A53A74">
            <w:pPr>
              <w:numPr>
                <w:ilvl w:val="0"/>
                <w:numId w:val="22"/>
              </w:numPr>
              <w:jc w:val="both"/>
            </w:pPr>
            <w:r>
              <w:t xml:space="preserve">Darbai </w:t>
            </w:r>
            <w:proofErr w:type="spellStart"/>
            <w:r>
              <w:t>papjemašė</w:t>
            </w:r>
            <w:proofErr w:type="spellEnd"/>
            <w:r>
              <w:t xml:space="preserve"> ir </w:t>
            </w:r>
            <w:proofErr w:type="spellStart"/>
            <w:r>
              <w:t>kt</w:t>
            </w:r>
            <w:proofErr w:type="spellEnd"/>
            <w:r>
              <w:t>.</w:t>
            </w:r>
          </w:p>
          <w:p w:rsidR="00A53A74" w:rsidRDefault="00A53A74">
            <w:pPr>
              <w:spacing w:line="360" w:lineRule="auto"/>
              <w:jc w:val="both"/>
              <w:rPr>
                <w:b/>
              </w:rPr>
            </w:pPr>
          </w:p>
          <w:p w:rsidR="00A53A74" w:rsidRDefault="00A53A74" w:rsidP="00D7053C">
            <w:pPr>
              <w:jc w:val="both"/>
              <w:rPr>
                <w:b/>
              </w:rPr>
            </w:pPr>
            <w:r>
              <w:rPr>
                <w:b/>
              </w:rPr>
              <w:t>Komunikacijos užduotys</w:t>
            </w:r>
          </w:p>
          <w:p w:rsidR="00A53A74" w:rsidRDefault="00A53A74" w:rsidP="00D7053C">
            <w:pPr>
              <w:jc w:val="both"/>
              <w:rPr>
                <w:b/>
              </w:rPr>
            </w:pPr>
            <w:r>
              <w:rPr>
                <w:b/>
              </w:rPr>
              <w:t>Piešimas:</w:t>
            </w:r>
          </w:p>
          <w:p w:rsidR="00A53A74" w:rsidRDefault="00A53A74" w:rsidP="00D7053C">
            <w:pPr>
              <w:numPr>
                <w:ilvl w:val="0"/>
                <w:numId w:val="23"/>
              </w:numPr>
              <w:jc w:val="both"/>
            </w:pPr>
            <w:r>
              <w:t>Piešimas kreidelėmis.</w:t>
            </w:r>
          </w:p>
          <w:p w:rsidR="00A53A74" w:rsidRDefault="00A53A74" w:rsidP="00D7053C">
            <w:pPr>
              <w:numPr>
                <w:ilvl w:val="0"/>
                <w:numId w:val="23"/>
              </w:numPr>
              <w:jc w:val="both"/>
            </w:pPr>
            <w:r>
              <w:t>Piešimas dažais.</w:t>
            </w:r>
          </w:p>
          <w:p w:rsidR="00A53A74" w:rsidRDefault="00A53A74" w:rsidP="00D7053C">
            <w:pPr>
              <w:numPr>
                <w:ilvl w:val="0"/>
                <w:numId w:val="23"/>
              </w:numPr>
              <w:jc w:val="both"/>
            </w:pPr>
            <w:r>
              <w:t>Piešimas flomasteriais.</w:t>
            </w:r>
          </w:p>
          <w:p w:rsidR="00A53A74" w:rsidRDefault="00A53A74" w:rsidP="00D7053C">
            <w:pPr>
              <w:numPr>
                <w:ilvl w:val="0"/>
                <w:numId w:val="23"/>
              </w:numPr>
              <w:jc w:val="both"/>
            </w:pPr>
            <w:r>
              <w:t xml:space="preserve">Piešimas markeriais ir </w:t>
            </w:r>
            <w:proofErr w:type="spellStart"/>
            <w:r>
              <w:t>kt</w:t>
            </w:r>
            <w:proofErr w:type="spellEnd"/>
            <w:r>
              <w:t>.</w:t>
            </w:r>
          </w:p>
          <w:p w:rsidR="00A53A74" w:rsidRDefault="00A53A74" w:rsidP="00D7053C">
            <w:pPr>
              <w:jc w:val="both"/>
            </w:pPr>
          </w:p>
          <w:p w:rsidR="00A53A74" w:rsidRDefault="00A53A74" w:rsidP="00D7053C">
            <w:r>
              <w:rPr>
                <w:b/>
              </w:rPr>
              <w:t>Tapymas</w:t>
            </w:r>
            <w:r>
              <w:t>:</w:t>
            </w:r>
          </w:p>
          <w:p w:rsidR="00A53A74" w:rsidRDefault="00A53A74" w:rsidP="00D7053C">
            <w:pPr>
              <w:numPr>
                <w:ilvl w:val="0"/>
                <w:numId w:val="23"/>
              </w:numPr>
            </w:pPr>
            <w:r>
              <w:t xml:space="preserve">Tapymas teptuku viena, dviem  dažų spalvom ir </w:t>
            </w:r>
            <w:proofErr w:type="spellStart"/>
            <w:r>
              <w:t>kt</w:t>
            </w:r>
            <w:proofErr w:type="spellEnd"/>
            <w:r>
              <w:t>.</w:t>
            </w:r>
          </w:p>
          <w:p w:rsidR="00A53A74" w:rsidRDefault="00A53A74" w:rsidP="00D7053C"/>
          <w:p w:rsidR="00A53A74" w:rsidRDefault="00A53A74" w:rsidP="00D7053C"/>
          <w:p w:rsidR="00A53A74" w:rsidRDefault="00A53A74" w:rsidP="00D7053C">
            <w:pPr>
              <w:rPr>
                <w:b/>
              </w:rPr>
            </w:pPr>
            <w:r>
              <w:rPr>
                <w:b/>
              </w:rPr>
              <w:t>Piešimas kitomis priemonėmis ir akvareliniais dažais:</w:t>
            </w:r>
          </w:p>
          <w:p w:rsidR="00A53A74" w:rsidRDefault="00A53A74" w:rsidP="00D7053C">
            <w:pPr>
              <w:numPr>
                <w:ilvl w:val="0"/>
                <w:numId w:val="23"/>
              </w:numPr>
              <w:jc w:val="both"/>
            </w:pPr>
            <w:r>
              <w:t>Piešimas pirštais.</w:t>
            </w:r>
          </w:p>
          <w:p w:rsidR="00A53A74" w:rsidRDefault="00A53A74" w:rsidP="00D7053C">
            <w:pPr>
              <w:numPr>
                <w:ilvl w:val="0"/>
                <w:numId w:val="23"/>
              </w:numPr>
              <w:jc w:val="both"/>
            </w:pPr>
            <w:r>
              <w:t>Piešimas su trafaretu.</w:t>
            </w:r>
          </w:p>
          <w:p w:rsidR="00A53A74" w:rsidRPr="00D7053C" w:rsidRDefault="00A53A74" w:rsidP="00D7053C">
            <w:pPr>
              <w:numPr>
                <w:ilvl w:val="0"/>
                <w:numId w:val="23"/>
              </w:numPr>
              <w:jc w:val="both"/>
            </w:pPr>
            <w:r>
              <w:t xml:space="preserve">Piešimas įvairiais daiktais ir </w:t>
            </w:r>
            <w:proofErr w:type="spellStart"/>
            <w:r>
              <w:t>kt</w:t>
            </w:r>
            <w:proofErr w:type="spellEnd"/>
            <w:r>
              <w:t>.</w:t>
            </w:r>
          </w:p>
          <w:p w:rsidR="00A53A74" w:rsidRPr="00D7053C" w:rsidRDefault="00A53A74">
            <w:pPr>
              <w:spacing w:line="360" w:lineRule="auto"/>
              <w:jc w:val="both"/>
              <w:rPr>
                <w:b/>
              </w:rPr>
            </w:pPr>
          </w:p>
          <w:p w:rsidR="00A53A74" w:rsidRDefault="00A53A74" w:rsidP="00D7053C">
            <w:pPr>
              <w:jc w:val="both"/>
              <w:rPr>
                <w:b/>
              </w:rPr>
            </w:pPr>
            <w:r>
              <w:rPr>
                <w:b/>
              </w:rPr>
              <w:t xml:space="preserve">Reprodukcijų nagrinėjimas </w:t>
            </w:r>
          </w:p>
          <w:p w:rsidR="00A53A74" w:rsidRDefault="00A53A74">
            <w:pPr>
              <w:jc w:val="both"/>
              <w:rPr>
                <w:b/>
              </w:rPr>
            </w:pPr>
          </w:p>
          <w:p w:rsidR="00A53A74" w:rsidRPr="00D7053C" w:rsidRDefault="00A53A74" w:rsidP="00A53A74">
            <w:pPr>
              <w:jc w:val="both"/>
              <w:rPr>
                <w:b/>
              </w:rPr>
            </w:pPr>
          </w:p>
        </w:tc>
      </w:tr>
      <w:tr w:rsidR="005227FE" w:rsidTr="00D7053C">
        <w:trPr>
          <w:trHeight w:val="15"/>
        </w:trPr>
        <w:tc>
          <w:tcPr>
            <w:tcW w:w="2148" w:type="dxa"/>
            <w:tcBorders>
              <w:top w:val="single" w:sz="4" w:space="0" w:color="auto"/>
              <w:left w:val="single" w:sz="4" w:space="0" w:color="auto"/>
              <w:bottom w:val="nil"/>
              <w:right w:val="single" w:sz="4" w:space="0" w:color="auto"/>
            </w:tcBorders>
          </w:tcPr>
          <w:p w:rsidR="005227FE" w:rsidRPr="00145187" w:rsidRDefault="005227FE" w:rsidP="00145187"/>
        </w:tc>
        <w:tc>
          <w:tcPr>
            <w:tcW w:w="3487" w:type="dxa"/>
            <w:vMerge w:val="restart"/>
            <w:tcBorders>
              <w:top w:val="single" w:sz="4" w:space="0" w:color="auto"/>
              <w:left w:val="single" w:sz="4" w:space="0" w:color="auto"/>
              <w:bottom w:val="nil"/>
              <w:right w:val="single" w:sz="4" w:space="0" w:color="auto"/>
            </w:tcBorders>
          </w:tcPr>
          <w:p w:rsidR="005227FE" w:rsidRDefault="005227FE">
            <w:pPr>
              <w:ind w:left="6"/>
            </w:pPr>
          </w:p>
          <w:p w:rsidR="005227FE" w:rsidRDefault="005227FE">
            <w:pPr>
              <w:ind w:left="6"/>
            </w:pPr>
            <w:r>
              <w:t>Specialiai sukurtomis ir paruoštomis priemonėmis vaikas lavina savo muzikinę klausą.</w:t>
            </w:r>
          </w:p>
          <w:p w:rsidR="005227FE" w:rsidRDefault="005227FE">
            <w:pPr>
              <w:ind w:left="6"/>
            </w:pPr>
          </w:p>
          <w:p w:rsidR="005227FE" w:rsidRDefault="005227FE">
            <w:pPr>
              <w:ind w:left="6"/>
            </w:pPr>
            <w:r>
              <w:t>Ugdomi dvasiniai  vaiko jausmai, gebėjimai pajausti muziką.</w:t>
            </w:r>
          </w:p>
          <w:p w:rsidR="005227FE" w:rsidRDefault="005227FE">
            <w:pPr>
              <w:ind w:left="6"/>
            </w:pPr>
          </w:p>
          <w:p w:rsidR="005227FE" w:rsidRDefault="005227FE">
            <w:pPr>
              <w:ind w:left="6"/>
            </w:pPr>
            <w:r>
              <w:t>Vaikas įvedamas į muzikos teoriją, geba klausyti ir pajausti klasikinę muziką bei universalią muzikinę kalbą.</w:t>
            </w:r>
          </w:p>
          <w:p w:rsidR="005227FE" w:rsidRDefault="005227FE">
            <w:pPr>
              <w:ind w:left="6"/>
            </w:pPr>
          </w:p>
          <w:p w:rsidR="005227FE" w:rsidRDefault="005227FE">
            <w:pPr>
              <w:ind w:left="6"/>
            </w:pPr>
            <w:r>
              <w:t>Tenkinami kiekvieno vaiko individualūs estetiniai muzikiniai poreikiai saviraiškai per įvairias muzikavimo rūšis.</w:t>
            </w:r>
          </w:p>
          <w:p w:rsidR="005227FE" w:rsidRDefault="005227FE">
            <w:pPr>
              <w:ind w:left="6"/>
            </w:pPr>
          </w:p>
          <w:p w:rsidR="005227FE" w:rsidRDefault="005227FE">
            <w:pPr>
              <w:ind w:left="6"/>
            </w:pPr>
            <w:r>
              <w:t>Lavinama vaiko muzikiniai gebėjimai, muzikos atlikimo įgūdžiai, kūrybinė vaizduotė.</w:t>
            </w:r>
          </w:p>
          <w:p w:rsidR="005227FE" w:rsidRDefault="005227FE">
            <w:pPr>
              <w:ind w:left="6"/>
            </w:pPr>
          </w:p>
          <w:p w:rsidR="005227FE" w:rsidRDefault="005227FE">
            <w:pPr>
              <w:ind w:left="6"/>
            </w:pPr>
            <w:r>
              <w:t>Vaikas skatinamas taikyti muziką įvairioje veikloje (piešiant, vaidinant, bendraujant ir kt.).</w:t>
            </w:r>
          </w:p>
          <w:p w:rsidR="005227FE" w:rsidRDefault="005227FE">
            <w:pPr>
              <w:ind w:left="6"/>
            </w:pPr>
          </w:p>
          <w:p w:rsidR="005227FE" w:rsidRDefault="005227FE">
            <w:pPr>
              <w:ind w:left="6"/>
            </w:pPr>
            <w:r>
              <w:t>Vaikas bando laisvai išreikšti save spontanišku dainavimu, įvairiai išmėgina savo balsą, jo galimybes.</w:t>
            </w:r>
          </w:p>
          <w:p w:rsidR="005227FE" w:rsidRDefault="005227FE">
            <w:pPr>
              <w:ind w:left="6"/>
            </w:pPr>
          </w:p>
          <w:p w:rsidR="005227FE" w:rsidRDefault="005227FE">
            <w:pPr>
              <w:ind w:left="6"/>
            </w:pPr>
            <w:r>
              <w:t>Vaikas intonuoja žaidimus, eilėraščius, dainas.</w:t>
            </w:r>
          </w:p>
          <w:p w:rsidR="005227FE" w:rsidRDefault="005227FE">
            <w:pPr>
              <w:ind w:left="6"/>
            </w:pPr>
          </w:p>
          <w:p w:rsidR="005227FE" w:rsidRDefault="005227FE">
            <w:pPr>
              <w:ind w:left="6"/>
            </w:pPr>
            <w:r>
              <w:t>Vaikas improvizuoja, kuria ritminius motyvus instrumentais, taiko įvairius judesius.</w:t>
            </w:r>
          </w:p>
          <w:p w:rsidR="005227FE" w:rsidRDefault="005227FE">
            <w:pPr>
              <w:ind w:left="6"/>
            </w:pPr>
          </w:p>
          <w:p w:rsidR="005227FE" w:rsidRDefault="005227FE">
            <w:pPr>
              <w:ind w:left="6"/>
            </w:pPr>
            <w:r>
              <w:t>Vaikas domisi ir jaučia pagarbą tautos menui, kultūrai, tradicijoms.</w:t>
            </w:r>
          </w:p>
        </w:tc>
        <w:tc>
          <w:tcPr>
            <w:tcW w:w="4313" w:type="dxa"/>
            <w:gridSpan w:val="2"/>
            <w:tcBorders>
              <w:top w:val="single" w:sz="4" w:space="0" w:color="auto"/>
              <w:left w:val="single" w:sz="4" w:space="0" w:color="auto"/>
              <w:bottom w:val="single" w:sz="4" w:space="0" w:color="auto"/>
              <w:right w:val="single" w:sz="4" w:space="0" w:color="auto"/>
            </w:tcBorders>
          </w:tcPr>
          <w:p w:rsidR="005227FE" w:rsidRDefault="005227FE">
            <w:pPr>
              <w:rPr>
                <w:b/>
                <w:caps/>
              </w:rPr>
            </w:pPr>
          </w:p>
          <w:p w:rsidR="005227FE" w:rsidRDefault="005227FE">
            <w:pPr>
              <w:rPr>
                <w:b/>
                <w:caps/>
              </w:rPr>
            </w:pPr>
            <w:r>
              <w:rPr>
                <w:b/>
                <w:caps/>
              </w:rPr>
              <w:t>Muzika</w:t>
            </w:r>
          </w:p>
          <w:p w:rsidR="005227FE" w:rsidRDefault="005227FE">
            <w:pPr>
              <w:rPr>
                <w:b/>
                <w:caps/>
              </w:rPr>
            </w:pPr>
          </w:p>
          <w:p w:rsidR="005227FE" w:rsidRDefault="005227FE">
            <w:pPr>
              <w:rPr>
                <w:b/>
              </w:rPr>
            </w:pPr>
            <w:r>
              <w:rPr>
                <w:b/>
              </w:rPr>
              <w:t xml:space="preserve">Klausymas </w:t>
            </w:r>
          </w:p>
          <w:p w:rsidR="005227FE" w:rsidRDefault="005227FE">
            <w:pPr>
              <w:rPr>
                <w:b/>
              </w:rPr>
            </w:pPr>
            <w:r>
              <w:rPr>
                <w:b/>
              </w:rPr>
              <w:t>(sensoriniu pagrindu):</w:t>
            </w:r>
          </w:p>
          <w:p w:rsidR="005227FE" w:rsidRDefault="005227FE">
            <w:pPr>
              <w:numPr>
                <w:ilvl w:val="0"/>
                <w:numId w:val="24"/>
              </w:numPr>
            </w:pPr>
            <w:r>
              <w:t>Pratimai su barškučiais.</w:t>
            </w:r>
          </w:p>
          <w:p w:rsidR="005227FE" w:rsidRDefault="005227FE">
            <w:pPr>
              <w:numPr>
                <w:ilvl w:val="0"/>
                <w:numId w:val="24"/>
              </w:numPr>
            </w:pPr>
            <w:r>
              <w:t>Įvairių aplinkos ir gamtos garsų išgirdimas.</w:t>
            </w:r>
          </w:p>
          <w:p w:rsidR="005227FE" w:rsidRDefault="005227FE">
            <w:pPr>
              <w:numPr>
                <w:ilvl w:val="0"/>
                <w:numId w:val="24"/>
              </w:numPr>
            </w:pPr>
            <w:r>
              <w:t>Tylos žaidimai ir kt.</w:t>
            </w:r>
          </w:p>
          <w:p w:rsidR="005227FE" w:rsidRDefault="005227FE">
            <w:pPr>
              <w:rPr>
                <w:b/>
              </w:rPr>
            </w:pPr>
          </w:p>
          <w:p w:rsidR="005227FE" w:rsidRDefault="005227FE">
            <w:pPr>
              <w:rPr>
                <w:b/>
              </w:rPr>
            </w:pPr>
          </w:p>
          <w:p w:rsidR="005227FE" w:rsidRDefault="005227FE">
            <w:pPr>
              <w:rPr>
                <w:b/>
              </w:rPr>
            </w:pPr>
          </w:p>
          <w:p w:rsidR="005227FE" w:rsidRDefault="005227FE">
            <w:pPr>
              <w:rPr>
                <w:b/>
              </w:rPr>
            </w:pPr>
          </w:p>
          <w:p w:rsidR="005227FE" w:rsidRDefault="005227FE">
            <w:pPr>
              <w:rPr>
                <w:b/>
              </w:rPr>
            </w:pPr>
            <w:r>
              <w:rPr>
                <w:b/>
              </w:rPr>
              <w:t>Judesio lavinimas</w:t>
            </w:r>
          </w:p>
          <w:p w:rsidR="005227FE" w:rsidRDefault="005227FE">
            <w:pPr>
              <w:rPr>
                <w:b/>
              </w:rPr>
            </w:pPr>
          </w:p>
          <w:p w:rsidR="005227FE" w:rsidRDefault="005227FE">
            <w:pPr>
              <w:rPr>
                <w:b/>
              </w:rPr>
            </w:pPr>
            <w:r>
              <w:rPr>
                <w:b/>
              </w:rPr>
              <w:t>Savęs apvaldymui:</w:t>
            </w:r>
          </w:p>
          <w:p w:rsidR="005227FE" w:rsidRDefault="005227FE">
            <w:pPr>
              <w:numPr>
                <w:ilvl w:val="0"/>
                <w:numId w:val="25"/>
              </w:numPr>
            </w:pPr>
            <w:r>
              <w:t>Vaikščiojimas klasėje tarp kilimėlių, daiktų.</w:t>
            </w:r>
          </w:p>
          <w:p w:rsidR="005227FE" w:rsidRDefault="005227FE">
            <w:pPr>
              <w:numPr>
                <w:ilvl w:val="0"/>
                <w:numId w:val="25"/>
              </w:numPr>
            </w:pPr>
            <w:r>
              <w:t>Pratimai su įvairiais daiktais.</w:t>
            </w:r>
          </w:p>
          <w:p w:rsidR="005227FE" w:rsidRDefault="005227FE">
            <w:pPr>
              <w:numPr>
                <w:ilvl w:val="0"/>
                <w:numId w:val="25"/>
              </w:numPr>
            </w:pPr>
            <w:r>
              <w:t>Veikla ant linijos ir kt.</w:t>
            </w:r>
          </w:p>
          <w:p w:rsidR="005227FE" w:rsidRDefault="005227FE"/>
          <w:p w:rsidR="005227FE" w:rsidRDefault="005227FE">
            <w:pPr>
              <w:rPr>
                <w:b/>
              </w:rPr>
            </w:pPr>
            <w:r>
              <w:rPr>
                <w:b/>
              </w:rPr>
              <w:t>Savęs išreiškimui:</w:t>
            </w:r>
          </w:p>
          <w:p w:rsidR="005227FE" w:rsidRDefault="005227FE">
            <w:pPr>
              <w:numPr>
                <w:ilvl w:val="0"/>
                <w:numId w:val="25"/>
              </w:numPr>
            </w:pPr>
            <w:r>
              <w:t>Ėjimas pagal muziką.</w:t>
            </w:r>
          </w:p>
          <w:p w:rsidR="005227FE" w:rsidRDefault="005227FE">
            <w:pPr>
              <w:numPr>
                <w:ilvl w:val="0"/>
                <w:numId w:val="25"/>
              </w:numPr>
            </w:pPr>
            <w:r>
              <w:t>Bėgimas, žygiavimas pagal muziką ir kt.</w:t>
            </w:r>
          </w:p>
          <w:p w:rsidR="005227FE" w:rsidRDefault="005227FE"/>
          <w:p w:rsidR="005227FE" w:rsidRDefault="005227FE">
            <w:r>
              <w:rPr>
                <w:b/>
              </w:rPr>
              <w:t>Ritmas</w:t>
            </w:r>
            <w:r>
              <w:t>:</w:t>
            </w:r>
          </w:p>
          <w:p w:rsidR="005227FE" w:rsidRDefault="005227FE">
            <w:pPr>
              <w:numPr>
                <w:ilvl w:val="0"/>
                <w:numId w:val="25"/>
              </w:numPr>
            </w:pPr>
            <w:r>
              <w:t>Širdies plakimo, kvėpavimo ritmo išplojimas.</w:t>
            </w:r>
          </w:p>
          <w:p w:rsidR="005227FE" w:rsidRDefault="005227FE">
            <w:pPr>
              <w:numPr>
                <w:ilvl w:val="0"/>
                <w:numId w:val="25"/>
              </w:numPr>
            </w:pPr>
            <w:r>
              <w:t>Išplojimai pagal natų korteles.</w:t>
            </w:r>
          </w:p>
          <w:p w:rsidR="005227FE" w:rsidRDefault="005227FE">
            <w:pPr>
              <w:numPr>
                <w:ilvl w:val="0"/>
                <w:numId w:val="25"/>
              </w:numPr>
            </w:pPr>
            <w:r>
              <w:t>Improvizacijos ir kt.</w:t>
            </w:r>
          </w:p>
          <w:p w:rsidR="005227FE" w:rsidRDefault="005227FE">
            <w:pPr>
              <w:spacing w:line="360" w:lineRule="auto"/>
              <w:rPr>
                <w:b/>
              </w:rPr>
            </w:pPr>
          </w:p>
        </w:tc>
      </w:tr>
      <w:tr w:rsidR="005227FE" w:rsidTr="00D7053C">
        <w:tc>
          <w:tcPr>
            <w:tcW w:w="2148" w:type="dxa"/>
            <w:tcBorders>
              <w:top w:val="nil"/>
              <w:left w:val="single" w:sz="4" w:space="0" w:color="auto"/>
              <w:bottom w:val="nil"/>
              <w:right w:val="single" w:sz="4" w:space="0" w:color="auto"/>
            </w:tcBorders>
          </w:tcPr>
          <w:p w:rsidR="005227FE" w:rsidRDefault="005227FE">
            <w:pPr>
              <w:spacing w:line="360" w:lineRule="auto"/>
              <w:jc w:val="both"/>
              <w:rPr>
                <w:b/>
              </w:rPr>
            </w:pPr>
          </w:p>
        </w:tc>
        <w:tc>
          <w:tcPr>
            <w:tcW w:w="0" w:type="auto"/>
            <w:vMerge/>
            <w:tcBorders>
              <w:top w:val="single" w:sz="4" w:space="0" w:color="auto"/>
              <w:left w:val="single" w:sz="4" w:space="0" w:color="auto"/>
              <w:bottom w:val="nil"/>
              <w:right w:val="single" w:sz="4" w:space="0" w:color="auto"/>
            </w:tcBorders>
            <w:vAlign w:val="center"/>
            <w:hideMark/>
          </w:tcPr>
          <w:p w:rsidR="005227FE" w:rsidRDefault="005227FE"/>
        </w:tc>
        <w:tc>
          <w:tcPr>
            <w:tcW w:w="4313" w:type="dxa"/>
            <w:gridSpan w:val="2"/>
            <w:tcBorders>
              <w:top w:val="single" w:sz="4" w:space="0" w:color="auto"/>
              <w:left w:val="single" w:sz="4" w:space="0" w:color="auto"/>
              <w:bottom w:val="single" w:sz="4" w:space="0" w:color="auto"/>
              <w:right w:val="single" w:sz="4" w:space="0" w:color="auto"/>
            </w:tcBorders>
          </w:tcPr>
          <w:p w:rsidR="005227FE" w:rsidRDefault="005227FE">
            <w:pPr>
              <w:spacing w:line="360" w:lineRule="auto"/>
              <w:jc w:val="both"/>
              <w:rPr>
                <w:b/>
              </w:rPr>
            </w:pPr>
            <w:r>
              <w:rPr>
                <w:b/>
              </w:rPr>
              <w:t>Dainavimas:</w:t>
            </w:r>
          </w:p>
          <w:p w:rsidR="005227FE" w:rsidRDefault="005227FE">
            <w:pPr>
              <w:numPr>
                <w:ilvl w:val="0"/>
                <w:numId w:val="25"/>
              </w:numPr>
            </w:pPr>
            <w:r>
              <w:t>Dainavimas akompanuojant skambučiais.</w:t>
            </w:r>
          </w:p>
          <w:p w:rsidR="005227FE" w:rsidRDefault="005227FE">
            <w:pPr>
              <w:numPr>
                <w:ilvl w:val="0"/>
                <w:numId w:val="25"/>
              </w:numPr>
            </w:pPr>
            <w:r>
              <w:t>Dainavimas pagal gamą.</w:t>
            </w:r>
          </w:p>
          <w:p w:rsidR="005227FE" w:rsidRDefault="005227FE">
            <w:pPr>
              <w:numPr>
                <w:ilvl w:val="0"/>
                <w:numId w:val="25"/>
              </w:numPr>
            </w:pPr>
            <w:r>
              <w:t>Dainavimas pagal vaikų sukurtus žodžius.</w:t>
            </w:r>
          </w:p>
          <w:p w:rsidR="005227FE" w:rsidRDefault="005227FE">
            <w:pPr>
              <w:numPr>
                <w:ilvl w:val="0"/>
                <w:numId w:val="25"/>
              </w:numPr>
            </w:pPr>
            <w:r>
              <w:t>Dainavimas su pirštų žaidimais ir kt.</w:t>
            </w:r>
          </w:p>
          <w:p w:rsidR="005227FE" w:rsidRDefault="005227FE"/>
        </w:tc>
      </w:tr>
      <w:tr w:rsidR="005227FE" w:rsidTr="00D7053C">
        <w:tc>
          <w:tcPr>
            <w:tcW w:w="2148" w:type="dxa"/>
            <w:tcBorders>
              <w:top w:val="nil"/>
              <w:left w:val="single" w:sz="4" w:space="0" w:color="auto"/>
              <w:bottom w:val="nil"/>
              <w:right w:val="single" w:sz="4" w:space="0" w:color="auto"/>
            </w:tcBorders>
          </w:tcPr>
          <w:p w:rsidR="005227FE" w:rsidRDefault="005227FE">
            <w:pPr>
              <w:spacing w:line="360" w:lineRule="auto"/>
              <w:jc w:val="both"/>
              <w:rPr>
                <w:b/>
              </w:rPr>
            </w:pPr>
          </w:p>
        </w:tc>
        <w:tc>
          <w:tcPr>
            <w:tcW w:w="3487" w:type="dxa"/>
            <w:tcBorders>
              <w:top w:val="nil"/>
              <w:left w:val="single" w:sz="4" w:space="0" w:color="auto"/>
              <w:bottom w:val="nil"/>
              <w:right w:val="single" w:sz="4" w:space="0" w:color="auto"/>
            </w:tcBorders>
          </w:tcPr>
          <w:p w:rsidR="005227FE" w:rsidRDefault="005227FE">
            <w:pPr>
              <w:spacing w:line="360" w:lineRule="auto"/>
              <w:jc w:val="both"/>
              <w:rPr>
                <w:b/>
              </w:rPr>
            </w:pPr>
          </w:p>
        </w:tc>
        <w:tc>
          <w:tcPr>
            <w:tcW w:w="4313" w:type="dxa"/>
            <w:gridSpan w:val="2"/>
            <w:tcBorders>
              <w:top w:val="single" w:sz="4" w:space="0" w:color="auto"/>
              <w:left w:val="single" w:sz="4" w:space="0" w:color="auto"/>
              <w:bottom w:val="single" w:sz="4" w:space="0" w:color="auto"/>
              <w:right w:val="single" w:sz="4" w:space="0" w:color="auto"/>
            </w:tcBorders>
          </w:tcPr>
          <w:p w:rsidR="005227FE" w:rsidRDefault="005227FE">
            <w:pPr>
              <w:jc w:val="both"/>
              <w:rPr>
                <w:b/>
              </w:rPr>
            </w:pPr>
            <w:r>
              <w:rPr>
                <w:b/>
              </w:rPr>
              <w:t>Klausos lavinimas:</w:t>
            </w:r>
          </w:p>
          <w:p w:rsidR="005227FE" w:rsidRDefault="005227FE">
            <w:pPr>
              <w:numPr>
                <w:ilvl w:val="0"/>
                <w:numId w:val="4"/>
              </w:numPr>
              <w:tabs>
                <w:tab w:val="num" w:pos="239"/>
              </w:tabs>
              <w:ind w:left="239" w:hanging="240"/>
              <w:jc w:val="both"/>
              <w:rPr>
                <w:b/>
              </w:rPr>
            </w:pPr>
            <w:r>
              <w:t xml:space="preserve">Darbas, užduotys ir pratimai </w:t>
            </w:r>
            <w:proofErr w:type="spellStart"/>
            <w:r>
              <w:t>montesoriniais</w:t>
            </w:r>
            <w:proofErr w:type="spellEnd"/>
            <w:r>
              <w:t xml:space="preserve"> skambučiais.</w:t>
            </w:r>
          </w:p>
          <w:p w:rsidR="005227FE" w:rsidRDefault="005227FE">
            <w:pPr>
              <w:ind w:left="-1"/>
              <w:jc w:val="both"/>
              <w:rPr>
                <w:b/>
              </w:rPr>
            </w:pPr>
          </w:p>
        </w:tc>
      </w:tr>
      <w:tr w:rsidR="005227FE" w:rsidTr="00D7053C">
        <w:tc>
          <w:tcPr>
            <w:tcW w:w="2148" w:type="dxa"/>
            <w:tcBorders>
              <w:top w:val="nil"/>
              <w:left w:val="single" w:sz="4" w:space="0" w:color="auto"/>
              <w:bottom w:val="single" w:sz="4" w:space="0" w:color="auto"/>
              <w:right w:val="single" w:sz="4" w:space="0" w:color="auto"/>
            </w:tcBorders>
          </w:tcPr>
          <w:p w:rsidR="005227FE" w:rsidRDefault="005227FE">
            <w:pPr>
              <w:spacing w:line="360" w:lineRule="auto"/>
              <w:jc w:val="both"/>
              <w:rPr>
                <w:b/>
              </w:rPr>
            </w:pPr>
          </w:p>
        </w:tc>
        <w:tc>
          <w:tcPr>
            <w:tcW w:w="3487" w:type="dxa"/>
            <w:tcBorders>
              <w:top w:val="nil"/>
              <w:left w:val="single" w:sz="4" w:space="0" w:color="auto"/>
              <w:bottom w:val="single" w:sz="4" w:space="0" w:color="auto"/>
              <w:right w:val="single" w:sz="4" w:space="0" w:color="auto"/>
            </w:tcBorders>
          </w:tcPr>
          <w:p w:rsidR="005227FE" w:rsidRDefault="005227FE">
            <w:pPr>
              <w:spacing w:line="360" w:lineRule="auto"/>
              <w:jc w:val="both"/>
              <w:rPr>
                <w:b/>
              </w:rPr>
            </w:pPr>
          </w:p>
        </w:tc>
        <w:tc>
          <w:tcPr>
            <w:tcW w:w="4313" w:type="dxa"/>
            <w:gridSpan w:val="2"/>
            <w:tcBorders>
              <w:top w:val="single" w:sz="4" w:space="0" w:color="auto"/>
              <w:left w:val="single" w:sz="4" w:space="0" w:color="auto"/>
              <w:bottom w:val="single" w:sz="4" w:space="0" w:color="auto"/>
              <w:right w:val="single" w:sz="4" w:space="0" w:color="auto"/>
            </w:tcBorders>
          </w:tcPr>
          <w:p w:rsidR="005227FE" w:rsidRDefault="005227FE">
            <w:pPr>
              <w:jc w:val="both"/>
              <w:rPr>
                <w:b/>
              </w:rPr>
            </w:pPr>
            <w:r>
              <w:rPr>
                <w:b/>
              </w:rPr>
              <w:t>Muzikos kūrimas:</w:t>
            </w:r>
          </w:p>
          <w:p w:rsidR="005227FE" w:rsidRDefault="005227FE">
            <w:pPr>
              <w:numPr>
                <w:ilvl w:val="0"/>
                <w:numId w:val="25"/>
              </w:numPr>
            </w:pPr>
            <w:r>
              <w:t xml:space="preserve">Pratimai, užduotys ir grojimas muzikiniais skambučiais ir kitais muzikos instrumentais.  </w:t>
            </w:r>
          </w:p>
          <w:p w:rsidR="005227FE" w:rsidRDefault="005227FE">
            <w:pPr>
              <w:numPr>
                <w:ilvl w:val="0"/>
                <w:numId w:val="25"/>
              </w:numPr>
            </w:pPr>
            <w:r>
              <w:t>Grojimas improvizuojant.</w:t>
            </w:r>
          </w:p>
          <w:p w:rsidR="005227FE" w:rsidRDefault="005227FE" w:rsidP="00A53A74">
            <w:pPr>
              <w:numPr>
                <w:ilvl w:val="0"/>
                <w:numId w:val="25"/>
              </w:numPr>
            </w:pPr>
            <w:r>
              <w:t>Dainelių ir kitų kūrinių kūrimas.</w:t>
            </w:r>
          </w:p>
        </w:tc>
      </w:tr>
    </w:tbl>
    <w:p w:rsidR="005227FE" w:rsidRDefault="005227FE" w:rsidP="005227FE">
      <w:pPr>
        <w:jc w:val="center"/>
        <w:rPr>
          <w:b/>
          <w:caps/>
          <w:sz w:val="28"/>
          <w:szCs w:val="28"/>
        </w:rPr>
      </w:pPr>
      <w:r>
        <w:rPr>
          <w:b/>
          <w:sz w:val="28"/>
          <w:szCs w:val="28"/>
        </w:rPr>
        <w:lastRenderedPageBreak/>
        <w:t>Ugdymo metodas ,,Gera pradžia</w:t>
      </w:r>
      <w:r>
        <w:rPr>
          <w:b/>
          <w:caps/>
          <w:sz w:val="28"/>
          <w:szCs w:val="28"/>
        </w:rPr>
        <w:t>’’</w:t>
      </w:r>
    </w:p>
    <w:p w:rsidR="005227FE" w:rsidRDefault="005227FE" w:rsidP="005227FE">
      <w:pPr>
        <w:jc w:val="both"/>
        <w:rPr>
          <w:b/>
          <w:caps/>
        </w:rPr>
      </w:pPr>
    </w:p>
    <w:p w:rsidR="005227FE" w:rsidRDefault="005227FE" w:rsidP="005227FE">
      <w:pPr>
        <w:ind w:firstLine="960"/>
        <w:jc w:val="both"/>
      </w:pPr>
      <w:r>
        <w:t xml:space="preserve">              </w:t>
      </w:r>
      <w:r>
        <w:rPr>
          <w:i/>
        </w:rPr>
        <w:t xml:space="preserve">„Protas – tai ne indas, kurį reikia papildyti, o laužas, kurį reikia uždegti.“ </w:t>
      </w:r>
    </w:p>
    <w:p w:rsidR="005227FE" w:rsidRDefault="005227FE" w:rsidP="005227FE">
      <w:pPr>
        <w:ind w:firstLine="960"/>
        <w:jc w:val="right"/>
        <w:rPr>
          <w:i/>
        </w:rPr>
      </w:pPr>
      <w:proofErr w:type="spellStart"/>
      <w:r>
        <w:rPr>
          <w:i/>
        </w:rPr>
        <w:t>Plutarchas</w:t>
      </w:r>
      <w:proofErr w:type="spellEnd"/>
    </w:p>
    <w:p w:rsidR="005227FE" w:rsidRDefault="005227FE" w:rsidP="005227FE">
      <w:pPr>
        <w:ind w:firstLine="900"/>
        <w:jc w:val="right"/>
      </w:pPr>
    </w:p>
    <w:p w:rsidR="005227FE" w:rsidRDefault="005227FE" w:rsidP="00C11D92">
      <w:pPr>
        <w:spacing w:line="360" w:lineRule="auto"/>
        <w:ind w:firstLine="851"/>
        <w:jc w:val="both"/>
      </w:pPr>
      <w:r>
        <w:rPr>
          <w:b/>
        </w:rPr>
        <w:t>Metodas „Gera pradžia“</w:t>
      </w:r>
      <w:r>
        <w:t xml:space="preserve"> derina tris esmines ikimokyklinio ugdymo kryptis: </w:t>
      </w:r>
      <w:proofErr w:type="spellStart"/>
      <w:r>
        <w:t>konstruktyvizmą</w:t>
      </w:r>
      <w:proofErr w:type="spellEnd"/>
      <w:r>
        <w:t>, asmenybės sklaidą skatinantį ugdymą ir progresyvųjį ugdymą. Metodas grindžiamas įsitikinimu, kad vaikai geriausiai vystosi tada, kai patys renkasi patirties kaupimo būdą. Gerai apgalvota aplinka skatina vaikus tyrinėti, būti veikliems, kūrybingiems. Visa grupės erdvė priklauso vaikams – ji atspindi vaikų kultūrą, jų interesus. Tinkamai sumodeliuota ji skatina vaikų problemų sprendimo įgūdžių plėtrą, ugdo savarankiškumą.</w:t>
      </w:r>
    </w:p>
    <w:p w:rsidR="00E3203A" w:rsidRDefault="00E3203A" w:rsidP="00C11D92">
      <w:pPr>
        <w:spacing w:line="360" w:lineRule="auto"/>
        <w:ind w:firstLine="851"/>
        <w:jc w:val="both"/>
        <w:rPr>
          <w:b/>
        </w:rPr>
      </w:pPr>
    </w:p>
    <w:p w:rsidR="005227FE" w:rsidRDefault="005227FE" w:rsidP="00C11D92">
      <w:pPr>
        <w:spacing w:line="360" w:lineRule="auto"/>
        <w:ind w:firstLine="851"/>
        <w:jc w:val="both"/>
        <w:rPr>
          <w:b/>
        </w:rPr>
      </w:pPr>
      <w:r>
        <w:rPr>
          <w:b/>
        </w:rPr>
        <w:t>Ugdomosios veiklos kūrimo principai:</w:t>
      </w:r>
    </w:p>
    <w:p w:rsidR="005227FE" w:rsidRDefault="005227FE" w:rsidP="00A53A74">
      <w:pPr>
        <w:numPr>
          <w:ilvl w:val="0"/>
          <w:numId w:val="26"/>
        </w:numPr>
        <w:tabs>
          <w:tab w:val="left" w:pos="1134"/>
        </w:tabs>
        <w:spacing w:line="360" w:lineRule="auto"/>
        <w:ind w:firstLine="131"/>
        <w:jc w:val="both"/>
      </w:pPr>
      <w:r>
        <w:t>veiklos centrai;</w:t>
      </w:r>
    </w:p>
    <w:p w:rsidR="005227FE" w:rsidRDefault="005227FE" w:rsidP="00A53A74">
      <w:pPr>
        <w:numPr>
          <w:ilvl w:val="0"/>
          <w:numId w:val="26"/>
        </w:numPr>
        <w:tabs>
          <w:tab w:val="left" w:pos="1134"/>
        </w:tabs>
        <w:spacing w:line="360" w:lineRule="auto"/>
        <w:ind w:firstLine="131"/>
        <w:jc w:val="both"/>
      </w:pPr>
      <w:r>
        <w:t>vaiko raidą atitinkančių priemonių parinkimas ir išdėstymas;</w:t>
      </w:r>
    </w:p>
    <w:p w:rsidR="005227FE" w:rsidRDefault="005227FE" w:rsidP="00A53A74">
      <w:pPr>
        <w:numPr>
          <w:ilvl w:val="0"/>
          <w:numId w:val="26"/>
        </w:numPr>
        <w:tabs>
          <w:tab w:val="left" w:pos="1134"/>
        </w:tabs>
        <w:spacing w:line="360" w:lineRule="auto"/>
        <w:ind w:firstLine="131"/>
        <w:jc w:val="both"/>
      </w:pPr>
      <w:r>
        <w:t>papildomų patalpų, sienų, lubų, grindų naudojimas;</w:t>
      </w:r>
    </w:p>
    <w:p w:rsidR="005227FE" w:rsidRDefault="005227FE" w:rsidP="00A53A74">
      <w:pPr>
        <w:numPr>
          <w:ilvl w:val="0"/>
          <w:numId w:val="26"/>
        </w:numPr>
        <w:tabs>
          <w:tab w:val="left" w:pos="1134"/>
        </w:tabs>
        <w:spacing w:line="360" w:lineRule="auto"/>
        <w:ind w:firstLine="131"/>
        <w:jc w:val="both"/>
      </w:pPr>
      <w:r>
        <w:t>aplinkos papildymas ir keitimas;</w:t>
      </w:r>
    </w:p>
    <w:p w:rsidR="00E3203A" w:rsidRPr="00DA3EB3" w:rsidRDefault="005227FE" w:rsidP="00DA3EB3">
      <w:pPr>
        <w:numPr>
          <w:ilvl w:val="0"/>
          <w:numId w:val="26"/>
        </w:numPr>
        <w:tabs>
          <w:tab w:val="left" w:pos="1134"/>
        </w:tabs>
        <w:spacing w:after="240" w:line="360" w:lineRule="auto"/>
        <w:ind w:firstLine="131"/>
        <w:jc w:val="both"/>
      </w:pPr>
      <w:r>
        <w:t>vaikų, tėvų ir pedagogų bendradarbiavimas kuriant aplinką.</w:t>
      </w:r>
    </w:p>
    <w:p w:rsidR="005227FE" w:rsidRDefault="005227FE" w:rsidP="00C11D92">
      <w:pPr>
        <w:spacing w:line="360" w:lineRule="auto"/>
        <w:ind w:firstLine="851"/>
        <w:rPr>
          <w:b/>
        </w:rPr>
      </w:pPr>
      <w:r>
        <w:rPr>
          <w:b/>
        </w:rPr>
        <w:t>Veiklos centrai</w:t>
      </w:r>
    </w:p>
    <w:p w:rsidR="005227FE" w:rsidRDefault="005227FE" w:rsidP="00C11D92">
      <w:pPr>
        <w:spacing w:line="360" w:lineRule="auto"/>
        <w:ind w:firstLine="851"/>
        <w:jc w:val="both"/>
      </w:pPr>
      <w:r>
        <w:t>Veiklos centrai suplanuoti taip, kad būtų pakankamai vietos veiklai. „Triukšmingi“ (statybinių žaidimų, vaidybos ir žaidimų, smėlio ir vandens) ir „ramūs“ ( kalbos ir literatūros, meninės veiklos, konstravimo ir matematinių žaidimų) veiklos centrai neturi būti šalia vienas kito. Veiklos centrų „kaimynystę“ lemia bendrų žaidimų galimybė. Dažnai vaikai žaidimus su statybinėmis detalėmis pildo kuo nors iš vaidybos centro. Prie lango kuriami gamtos ir eksperimentų bei kalbos ir literatūros centrai.</w:t>
      </w:r>
    </w:p>
    <w:p w:rsidR="005227FE" w:rsidRDefault="005227FE" w:rsidP="00C11D92">
      <w:pPr>
        <w:spacing w:line="360" w:lineRule="auto"/>
        <w:ind w:firstLine="851"/>
      </w:pPr>
      <w:r>
        <w:t>Veiklos centrai ugdo:</w:t>
      </w:r>
    </w:p>
    <w:p w:rsidR="005227FE" w:rsidRDefault="005227FE" w:rsidP="00A53A74">
      <w:pPr>
        <w:numPr>
          <w:ilvl w:val="0"/>
          <w:numId w:val="27"/>
        </w:numPr>
        <w:spacing w:line="360" w:lineRule="auto"/>
        <w:ind w:left="1134" w:hanging="283"/>
        <w:jc w:val="both"/>
      </w:pPr>
      <w:r>
        <w:t>Patyrimą (vaiko kūrybą lemia patirtis, nes bet kuris kūrybos procesas yra akistata su savo patirtimi, o jos trūkstant, vaikas negali pakankamai išreikšti savęs);</w:t>
      </w:r>
    </w:p>
    <w:p w:rsidR="005227FE" w:rsidRDefault="005227FE" w:rsidP="00A53A74">
      <w:pPr>
        <w:numPr>
          <w:ilvl w:val="0"/>
          <w:numId w:val="27"/>
        </w:numPr>
        <w:spacing w:line="360" w:lineRule="auto"/>
        <w:ind w:left="1134" w:hanging="283"/>
        <w:jc w:val="both"/>
      </w:pPr>
      <w:r>
        <w:t>Kalbos ugdymą ir pažinimą;</w:t>
      </w:r>
    </w:p>
    <w:p w:rsidR="005227FE" w:rsidRDefault="005227FE" w:rsidP="00A53A74">
      <w:pPr>
        <w:numPr>
          <w:ilvl w:val="0"/>
          <w:numId w:val="27"/>
        </w:numPr>
        <w:spacing w:line="360" w:lineRule="auto"/>
        <w:ind w:left="1134" w:hanging="283"/>
        <w:jc w:val="both"/>
      </w:pPr>
      <w:r>
        <w:t>Bendravimo ir tarpusavio santykių, bei kultūringo elgesio įgūdžius;</w:t>
      </w:r>
    </w:p>
    <w:p w:rsidR="005227FE" w:rsidRDefault="005227FE" w:rsidP="00A53A74">
      <w:pPr>
        <w:numPr>
          <w:ilvl w:val="0"/>
          <w:numId w:val="27"/>
        </w:numPr>
        <w:spacing w:line="360" w:lineRule="auto"/>
        <w:ind w:left="1134" w:hanging="283"/>
        <w:jc w:val="both"/>
      </w:pPr>
      <w:r>
        <w:t>Emocinius jausmus;</w:t>
      </w:r>
    </w:p>
    <w:p w:rsidR="005227FE" w:rsidRDefault="005227FE" w:rsidP="00A53A74">
      <w:pPr>
        <w:numPr>
          <w:ilvl w:val="0"/>
          <w:numId w:val="27"/>
        </w:numPr>
        <w:spacing w:line="360" w:lineRule="auto"/>
        <w:ind w:left="1134" w:hanging="283"/>
        <w:jc w:val="both"/>
      </w:pPr>
      <w:r>
        <w:t>Regėjimo, lytėjimo, rankų koordinaciją (dalyvauja įvairūs receptoriai);</w:t>
      </w:r>
    </w:p>
    <w:p w:rsidR="005227FE" w:rsidRDefault="005227FE" w:rsidP="00A53A74">
      <w:pPr>
        <w:numPr>
          <w:ilvl w:val="0"/>
          <w:numId w:val="27"/>
        </w:numPr>
        <w:spacing w:line="360" w:lineRule="auto"/>
        <w:ind w:left="1134" w:hanging="283"/>
        <w:jc w:val="both"/>
      </w:pPr>
      <w:r>
        <w:t>Saugumo, atsargumo pojūčius (aštrūs daiktai, įvairūs prietaisai);</w:t>
      </w:r>
    </w:p>
    <w:p w:rsidR="005227FE" w:rsidRDefault="005227FE" w:rsidP="00A53A74">
      <w:pPr>
        <w:numPr>
          <w:ilvl w:val="0"/>
          <w:numId w:val="27"/>
        </w:numPr>
        <w:spacing w:line="360" w:lineRule="auto"/>
        <w:ind w:left="1134" w:hanging="283"/>
        <w:jc w:val="both"/>
      </w:pPr>
      <w:r>
        <w:t>Matematinius vaizdinius (forma, dydis, kiekis, spalva);</w:t>
      </w:r>
    </w:p>
    <w:p w:rsidR="005227FE" w:rsidRDefault="005227FE" w:rsidP="00A53A74">
      <w:pPr>
        <w:numPr>
          <w:ilvl w:val="0"/>
          <w:numId w:val="27"/>
        </w:numPr>
        <w:spacing w:line="360" w:lineRule="auto"/>
        <w:ind w:left="1134" w:hanging="283"/>
        <w:jc w:val="both"/>
      </w:pPr>
      <w:r>
        <w:t>Gamtos mokslų ir reiškinių eksperimentavimą.</w:t>
      </w:r>
    </w:p>
    <w:p w:rsidR="005227FE" w:rsidRDefault="005227FE" w:rsidP="00C11D92">
      <w:pPr>
        <w:spacing w:line="360" w:lineRule="auto"/>
        <w:ind w:firstLine="851"/>
        <w:rPr>
          <w:b/>
        </w:rPr>
      </w:pPr>
      <w:r>
        <w:rPr>
          <w:b/>
        </w:rPr>
        <w:lastRenderedPageBreak/>
        <w:t>Ugdymo priemonės</w:t>
      </w:r>
    </w:p>
    <w:p w:rsidR="005227FE" w:rsidRDefault="005227FE" w:rsidP="00C11D92">
      <w:pPr>
        <w:spacing w:line="360" w:lineRule="auto"/>
        <w:ind w:firstLine="851"/>
        <w:jc w:val="both"/>
      </w:pPr>
      <w:r>
        <w:t xml:space="preserve">Ugdymo priemonės funkcionalios ir patrauklios, išdėstomos taip, kad vaikai lengvai jas pasiektų ir naudotųsi savarankiškai. </w:t>
      </w:r>
    </w:p>
    <w:p w:rsidR="005227FE" w:rsidRDefault="005227FE" w:rsidP="00C11D92">
      <w:pPr>
        <w:spacing w:line="360" w:lineRule="auto"/>
        <w:ind w:firstLine="851"/>
        <w:jc w:val="both"/>
      </w:pPr>
      <w:r>
        <w:t>Kiekviename veiklos centre turi būti įvairių ugdymo priemonių, kurios skatintų vaikus rinktis jas pagal savo išsivystymo lygį ir kūrybiškai naudoti.</w:t>
      </w:r>
    </w:p>
    <w:p w:rsidR="005227FE" w:rsidRDefault="005227FE" w:rsidP="00C11D92">
      <w:pPr>
        <w:spacing w:line="360" w:lineRule="auto"/>
        <w:ind w:firstLine="851"/>
        <w:jc w:val="both"/>
      </w:pPr>
      <w:r>
        <w:t>Ugdymo priemonės skirstomos į būtinas ir pasirinktinas. Būtinų ir pasirinktinų ugdymo priemonių riba yra sąlygiška ir priklauso nuo vyraujančios veiklos, temos ar projekto.</w:t>
      </w:r>
    </w:p>
    <w:p w:rsidR="005227FE" w:rsidRDefault="005227FE" w:rsidP="00C11D92">
      <w:pPr>
        <w:spacing w:line="360" w:lineRule="auto"/>
        <w:ind w:firstLine="851"/>
        <w:jc w:val="both"/>
      </w:pPr>
      <w:r w:rsidRPr="00F35C42">
        <w:t>Reikalingos priemonės: knygos, žemėlapiai; raštinės reikmenys, piešimo ir rašymo priemonės, popierius, dažai (liejimui akvarele, piešimui ant šilko ir kt.); paveikslai, paveikslėlių rinkiniai, paveikslų reprodukcijos; dėlionės, mozaikos, šviesos stalai ir šviesos stalų priemonės; statybiniai ir konstravimo žaidimai, rąsteliai; muzikos instrumentai, grotuvai, garso įrašai; virtuvės prietaisai, valgio gaminimo priemonės, namų apyvokos daiktai, maisto produktai, prijuostės ir kt. apranga vaikų veiklai; priemonės ir prietaisai gamtos tyrinėjimams, smėlio ir vandens žaidimams; gamtinė medžiaga, audiniai, siūlai, kaspinai ir kt.</w:t>
      </w:r>
      <w:r>
        <w:t xml:space="preserve"> </w:t>
      </w:r>
    </w:p>
    <w:p w:rsidR="005227FE" w:rsidRDefault="005227FE" w:rsidP="005227FE">
      <w:pPr>
        <w:ind w:left="360"/>
        <w:jc w:val="center"/>
        <w:rPr>
          <w:b/>
        </w:rPr>
      </w:pPr>
      <w:r>
        <w:rPr>
          <w:b/>
        </w:rPr>
        <w:t>UGDYMO VALDYMAS</w:t>
      </w:r>
    </w:p>
    <w:p w:rsidR="005227FE" w:rsidRDefault="005227FE" w:rsidP="005227FE"/>
    <w:tbl>
      <w:tblPr>
        <w:tblW w:w="0" w:type="auto"/>
        <w:tblLook w:val="01E0" w:firstRow="1" w:lastRow="1" w:firstColumn="1" w:lastColumn="1" w:noHBand="0" w:noVBand="0"/>
      </w:tblPr>
      <w:tblGrid>
        <w:gridCol w:w="2463"/>
        <w:gridCol w:w="2463"/>
        <w:gridCol w:w="2464"/>
        <w:gridCol w:w="2464"/>
      </w:tblGrid>
      <w:tr w:rsidR="005227FE" w:rsidTr="005227FE">
        <w:tc>
          <w:tcPr>
            <w:tcW w:w="2463" w:type="dxa"/>
          </w:tcPr>
          <w:p w:rsidR="005227FE" w:rsidRPr="006A78F5" w:rsidRDefault="005227FE" w:rsidP="006A78F5">
            <w:pPr>
              <w:spacing w:line="360" w:lineRule="auto"/>
              <w:jc w:val="center"/>
            </w:pPr>
          </w:p>
        </w:tc>
        <w:tc>
          <w:tcPr>
            <w:tcW w:w="2463" w:type="dxa"/>
            <w:hideMark/>
          </w:tcPr>
          <w:p w:rsidR="005227FE" w:rsidRPr="006A78F5" w:rsidRDefault="005227FE" w:rsidP="00E06162">
            <w:pPr>
              <w:spacing w:line="276" w:lineRule="auto"/>
              <w:jc w:val="center"/>
            </w:pPr>
            <w:r w:rsidRPr="006A78F5">
              <w:rPr>
                <w:noProof/>
                <w:lang w:eastAsia="lt-LT"/>
              </w:rPr>
              <mc:AlternateContent>
                <mc:Choice Requires="wps">
                  <w:drawing>
                    <wp:anchor distT="0" distB="0" distL="114300" distR="114300" simplePos="0" relativeHeight="251660288" behindDoc="0" locked="0" layoutInCell="1" allowOverlap="1" wp14:anchorId="4B677EEE" wp14:editId="5C7D4C19">
                      <wp:simplePos x="0" y="0"/>
                      <wp:positionH relativeFrom="column">
                        <wp:posOffset>108585</wp:posOffset>
                      </wp:positionH>
                      <wp:positionV relativeFrom="paragraph">
                        <wp:posOffset>86360</wp:posOffset>
                      </wp:positionV>
                      <wp:extent cx="1373505" cy="437515"/>
                      <wp:effectExtent l="13335" t="57785" r="32385" b="9525"/>
                      <wp:wrapNone/>
                      <wp:docPr id="17" name="Tiesioji jungtis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3505" cy="437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1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6.8pt" to="116.7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">
                      <v:stroke endarrow="block"/>
                    </v:line>
                  </w:pict>
                </mc:Fallback>
              </mc:AlternateContent>
            </w:r>
          </w:p>
        </w:tc>
        <w:tc>
          <w:tcPr>
            <w:tcW w:w="2464" w:type="dxa"/>
            <w:hideMark/>
          </w:tcPr>
          <w:p w:rsidR="005227FE" w:rsidRPr="006A78F5" w:rsidRDefault="005227FE" w:rsidP="00E06162">
            <w:pPr>
              <w:spacing w:line="276" w:lineRule="auto"/>
              <w:jc w:val="both"/>
              <w:rPr>
                <w:u w:val="single"/>
              </w:rPr>
            </w:pPr>
            <w:r w:rsidRPr="006A78F5">
              <w:rPr>
                <w:u w:val="single"/>
              </w:rPr>
              <w:t xml:space="preserve">Kalba vaikai: </w:t>
            </w:r>
          </w:p>
        </w:tc>
        <w:tc>
          <w:tcPr>
            <w:tcW w:w="2464" w:type="dxa"/>
          </w:tcPr>
          <w:p w:rsidR="005227FE" w:rsidRDefault="005227FE" w:rsidP="00E06162">
            <w:pPr>
              <w:spacing w:line="276" w:lineRule="auto"/>
              <w:jc w:val="both"/>
            </w:pPr>
          </w:p>
        </w:tc>
      </w:tr>
      <w:tr w:rsidR="005227FE" w:rsidTr="005227FE">
        <w:tc>
          <w:tcPr>
            <w:tcW w:w="2463" w:type="dxa"/>
          </w:tcPr>
          <w:p w:rsidR="005227FE" w:rsidRPr="006A78F5" w:rsidRDefault="005227FE" w:rsidP="006A78F5">
            <w:pPr>
              <w:spacing w:line="360" w:lineRule="auto"/>
              <w:jc w:val="center"/>
            </w:pPr>
          </w:p>
        </w:tc>
        <w:tc>
          <w:tcPr>
            <w:tcW w:w="2463" w:type="dxa"/>
          </w:tcPr>
          <w:p w:rsidR="005227FE" w:rsidRPr="006A78F5" w:rsidRDefault="005227FE" w:rsidP="00E06162">
            <w:pPr>
              <w:spacing w:line="276" w:lineRule="auto"/>
              <w:jc w:val="center"/>
              <w:rPr>
                <w:u w:val="single"/>
              </w:rPr>
            </w:pPr>
          </w:p>
        </w:tc>
        <w:tc>
          <w:tcPr>
            <w:tcW w:w="2464" w:type="dxa"/>
            <w:hideMark/>
          </w:tcPr>
          <w:p w:rsidR="005227FE" w:rsidRPr="006A78F5" w:rsidRDefault="005227FE" w:rsidP="00E06162">
            <w:pPr>
              <w:spacing w:line="276" w:lineRule="auto"/>
            </w:pPr>
            <w:r w:rsidRPr="006A78F5">
              <w:t>Sveikinasi</w:t>
            </w:r>
          </w:p>
        </w:tc>
        <w:tc>
          <w:tcPr>
            <w:tcW w:w="2464" w:type="dxa"/>
          </w:tcPr>
          <w:p w:rsidR="005227FE" w:rsidRDefault="005227FE" w:rsidP="00E06162">
            <w:pPr>
              <w:spacing w:line="276" w:lineRule="auto"/>
              <w:jc w:val="both"/>
            </w:pPr>
          </w:p>
        </w:tc>
      </w:tr>
      <w:tr w:rsidR="005227FE" w:rsidTr="005227FE">
        <w:tc>
          <w:tcPr>
            <w:tcW w:w="2463" w:type="dxa"/>
            <w:hideMark/>
          </w:tcPr>
          <w:p w:rsidR="005227FE" w:rsidRPr="006A78F5" w:rsidRDefault="005227FE" w:rsidP="006A78F5">
            <w:pPr>
              <w:spacing w:line="360" w:lineRule="auto"/>
              <w:jc w:val="right"/>
              <w:rPr>
                <w:b/>
                <w:u w:val="single"/>
              </w:rPr>
            </w:pPr>
            <w:r w:rsidRPr="006A78F5">
              <w:rPr>
                <w:b/>
                <w:u w:val="single"/>
              </w:rPr>
              <w:t>„Ryto ratas“</w:t>
            </w:r>
          </w:p>
        </w:tc>
        <w:tc>
          <w:tcPr>
            <w:tcW w:w="2463" w:type="dxa"/>
            <w:hideMark/>
          </w:tcPr>
          <w:p w:rsidR="005227FE" w:rsidRPr="006A78F5" w:rsidRDefault="005227FE" w:rsidP="00E06162">
            <w:pPr>
              <w:spacing w:line="276" w:lineRule="auto"/>
              <w:jc w:val="center"/>
            </w:pPr>
            <w:r w:rsidRPr="006A78F5">
              <w:rPr>
                <w:noProof/>
                <w:lang w:eastAsia="lt-LT"/>
              </w:rPr>
              <mc:AlternateContent>
                <mc:Choice Requires="wps">
                  <w:drawing>
                    <wp:anchor distT="0" distB="0" distL="114300" distR="114300" simplePos="0" relativeHeight="251662336" behindDoc="0" locked="0" layoutInCell="1" allowOverlap="1" wp14:anchorId="4E31E27B" wp14:editId="6ACA5C3A">
                      <wp:simplePos x="0" y="0"/>
                      <wp:positionH relativeFrom="column">
                        <wp:posOffset>108585</wp:posOffset>
                      </wp:positionH>
                      <wp:positionV relativeFrom="paragraph">
                        <wp:posOffset>144145</wp:posOffset>
                      </wp:positionV>
                      <wp:extent cx="1373505" cy="305435"/>
                      <wp:effectExtent l="13335" t="10795" r="32385" b="55245"/>
                      <wp:wrapNone/>
                      <wp:docPr id="16" name="Tiesioji jungtis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3505" cy="305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1.35pt" to="116.7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">
                      <v:stroke endarrow="block"/>
                    </v:line>
                  </w:pict>
                </mc:Fallback>
              </mc:AlternateContent>
            </w:r>
          </w:p>
        </w:tc>
        <w:tc>
          <w:tcPr>
            <w:tcW w:w="2464" w:type="dxa"/>
            <w:hideMark/>
          </w:tcPr>
          <w:p w:rsidR="005227FE" w:rsidRPr="006A78F5" w:rsidRDefault="005227FE" w:rsidP="00E06162">
            <w:pPr>
              <w:spacing w:line="276" w:lineRule="auto"/>
            </w:pPr>
            <w:r w:rsidRPr="006A78F5">
              <w:t>Išsako savo mintis</w:t>
            </w:r>
          </w:p>
        </w:tc>
        <w:tc>
          <w:tcPr>
            <w:tcW w:w="2464" w:type="dxa"/>
          </w:tcPr>
          <w:p w:rsidR="005227FE" w:rsidRDefault="005227FE" w:rsidP="00E06162">
            <w:pPr>
              <w:spacing w:line="276" w:lineRule="auto"/>
              <w:jc w:val="both"/>
            </w:pPr>
          </w:p>
        </w:tc>
      </w:tr>
      <w:tr w:rsidR="005227FE" w:rsidTr="005227FE">
        <w:tc>
          <w:tcPr>
            <w:tcW w:w="2463" w:type="dxa"/>
          </w:tcPr>
          <w:p w:rsidR="005227FE" w:rsidRPr="006A78F5" w:rsidRDefault="005227FE" w:rsidP="006A78F5">
            <w:pPr>
              <w:spacing w:line="360" w:lineRule="auto"/>
              <w:jc w:val="right"/>
              <w:rPr>
                <w:noProof/>
                <w:lang w:eastAsia="lt-LT"/>
              </w:rPr>
            </w:pPr>
          </w:p>
        </w:tc>
        <w:tc>
          <w:tcPr>
            <w:tcW w:w="2463" w:type="dxa"/>
          </w:tcPr>
          <w:p w:rsidR="005227FE" w:rsidRPr="006A78F5" w:rsidRDefault="005227FE" w:rsidP="00E06162">
            <w:pPr>
              <w:spacing w:line="276" w:lineRule="auto"/>
              <w:jc w:val="center"/>
              <w:rPr>
                <w:noProof/>
                <w:lang w:eastAsia="lt-LT"/>
              </w:rPr>
            </w:pPr>
          </w:p>
        </w:tc>
        <w:tc>
          <w:tcPr>
            <w:tcW w:w="2464" w:type="dxa"/>
            <w:hideMark/>
          </w:tcPr>
          <w:p w:rsidR="005227FE" w:rsidRPr="006A78F5" w:rsidRDefault="005227FE" w:rsidP="00E06162">
            <w:pPr>
              <w:spacing w:line="276" w:lineRule="auto"/>
              <w:jc w:val="both"/>
            </w:pPr>
            <w:r w:rsidRPr="006A78F5">
              <w:t>Dalijasi įspūdžiais</w:t>
            </w:r>
          </w:p>
        </w:tc>
        <w:tc>
          <w:tcPr>
            <w:tcW w:w="2464" w:type="dxa"/>
          </w:tcPr>
          <w:p w:rsidR="005227FE" w:rsidRDefault="005227FE" w:rsidP="00E06162">
            <w:pPr>
              <w:spacing w:line="276" w:lineRule="auto"/>
              <w:jc w:val="both"/>
            </w:pPr>
          </w:p>
        </w:tc>
      </w:tr>
      <w:tr w:rsidR="005227FE" w:rsidTr="005227FE">
        <w:tc>
          <w:tcPr>
            <w:tcW w:w="2463" w:type="dxa"/>
          </w:tcPr>
          <w:p w:rsidR="005227FE" w:rsidRPr="006A78F5" w:rsidRDefault="005227FE" w:rsidP="006A78F5">
            <w:pPr>
              <w:spacing w:line="360" w:lineRule="auto"/>
              <w:jc w:val="center"/>
            </w:pPr>
          </w:p>
        </w:tc>
        <w:tc>
          <w:tcPr>
            <w:tcW w:w="2463" w:type="dxa"/>
          </w:tcPr>
          <w:p w:rsidR="005227FE" w:rsidRPr="006A78F5" w:rsidRDefault="005227FE" w:rsidP="00E06162">
            <w:pPr>
              <w:spacing w:line="276" w:lineRule="auto"/>
              <w:jc w:val="center"/>
            </w:pPr>
          </w:p>
        </w:tc>
        <w:tc>
          <w:tcPr>
            <w:tcW w:w="2464" w:type="dxa"/>
          </w:tcPr>
          <w:p w:rsidR="005227FE" w:rsidRPr="006A78F5" w:rsidRDefault="005227FE" w:rsidP="00E06162">
            <w:pPr>
              <w:spacing w:line="276" w:lineRule="auto"/>
              <w:jc w:val="both"/>
              <w:rPr>
                <w:u w:val="single"/>
              </w:rPr>
            </w:pPr>
            <w:r w:rsidRPr="006A78F5">
              <w:rPr>
                <w:noProof/>
                <w:lang w:eastAsia="lt-LT"/>
              </w:rPr>
              <mc:AlternateContent>
                <mc:Choice Requires="wps">
                  <w:drawing>
                    <wp:anchor distT="0" distB="0" distL="114300" distR="114300" simplePos="0" relativeHeight="251661312" behindDoc="0" locked="0" layoutInCell="1" allowOverlap="1" wp14:anchorId="56B3EB57" wp14:editId="4F5844D7">
                      <wp:simplePos x="0" y="0"/>
                      <wp:positionH relativeFrom="column">
                        <wp:posOffset>605790</wp:posOffset>
                      </wp:positionH>
                      <wp:positionV relativeFrom="paragraph">
                        <wp:posOffset>222885</wp:posOffset>
                      </wp:positionV>
                      <wp:extent cx="0" cy="160655"/>
                      <wp:effectExtent l="53340" t="13335" r="60960" b="16510"/>
                      <wp:wrapNone/>
                      <wp:docPr id="15" name="Tiesioji jungtis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7.55pt" to="47.7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">
                      <v:stroke endarrow="block"/>
                    </v:line>
                  </w:pict>
                </mc:Fallback>
              </mc:AlternateContent>
            </w:r>
            <w:r w:rsidRPr="006A78F5">
              <w:rPr>
                <w:u w:val="single"/>
              </w:rPr>
              <w:t>Kalba auklėtoja:</w:t>
            </w:r>
          </w:p>
          <w:p w:rsidR="005227FE" w:rsidRPr="006A78F5" w:rsidRDefault="005227FE" w:rsidP="00E06162">
            <w:pPr>
              <w:spacing w:line="276" w:lineRule="auto"/>
              <w:jc w:val="both"/>
              <w:rPr>
                <w:u w:val="single"/>
              </w:rPr>
            </w:pPr>
          </w:p>
        </w:tc>
        <w:tc>
          <w:tcPr>
            <w:tcW w:w="2464" w:type="dxa"/>
          </w:tcPr>
          <w:p w:rsidR="005227FE" w:rsidRDefault="005227FE" w:rsidP="00E06162">
            <w:pPr>
              <w:spacing w:line="276" w:lineRule="auto"/>
              <w:jc w:val="center"/>
            </w:pPr>
          </w:p>
        </w:tc>
      </w:tr>
      <w:tr w:rsidR="005227FE" w:rsidTr="005227FE">
        <w:tc>
          <w:tcPr>
            <w:tcW w:w="2463" w:type="dxa"/>
          </w:tcPr>
          <w:p w:rsidR="005227FE" w:rsidRPr="006A78F5" w:rsidRDefault="005227FE" w:rsidP="006A78F5">
            <w:pPr>
              <w:spacing w:line="360" w:lineRule="auto"/>
              <w:jc w:val="right"/>
              <w:rPr>
                <w:u w:val="single"/>
              </w:rPr>
            </w:pPr>
          </w:p>
        </w:tc>
        <w:tc>
          <w:tcPr>
            <w:tcW w:w="2463" w:type="dxa"/>
          </w:tcPr>
          <w:p w:rsidR="005227FE" w:rsidRPr="006A78F5" w:rsidRDefault="005227FE" w:rsidP="00E06162">
            <w:pPr>
              <w:spacing w:line="276" w:lineRule="auto"/>
              <w:jc w:val="both"/>
            </w:pPr>
          </w:p>
        </w:tc>
        <w:tc>
          <w:tcPr>
            <w:tcW w:w="4928" w:type="dxa"/>
            <w:gridSpan w:val="2"/>
            <w:hideMark/>
          </w:tcPr>
          <w:p w:rsidR="005227FE" w:rsidRPr="006A78F5" w:rsidRDefault="005227FE" w:rsidP="00E06162">
            <w:pPr>
              <w:spacing w:line="276" w:lineRule="auto"/>
              <w:jc w:val="both"/>
            </w:pPr>
            <w:r w:rsidRPr="006A78F5">
              <w:t>- turi pajusti tą rytą vaikus</w:t>
            </w:r>
          </w:p>
        </w:tc>
      </w:tr>
      <w:tr w:rsidR="005227FE" w:rsidTr="005227FE">
        <w:tc>
          <w:tcPr>
            <w:tcW w:w="2463" w:type="dxa"/>
          </w:tcPr>
          <w:p w:rsidR="005227FE" w:rsidRPr="006A78F5" w:rsidRDefault="005227FE" w:rsidP="006A78F5">
            <w:pPr>
              <w:spacing w:line="360" w:lineRule="auto"/>
              <w:jc w:val="both"/>
            </w:pPr>
          </w:p>
        </w:tc>
        <w:tc>
          <w:tcPr>
            <w:tcW w:w="2463" w:type="dxa"/>
          </w:tcPr>
          <w:p w:rsidR="005227FE" w:rsidRPr="006A78F5" w:rsidRDefault="005227FE" w:rsidP="00E06162">
            <w:pPr>
              <w:spacing w:line="276" w:lineRule="auto"/>
              <w:jc w:val="both"/>
            </w:pPr>
          </w:p>
        </w:tc>
        <w:tc>
          <w:tcPr>
            <w:tcW w:w="4928" w:type="dxa"/>
            <w:gridSpan w:val="2"/>
            <w:hideMark/>
          </w:tcPr>
          <w:p w:rsidR="005227FE" w:rsidRPr="006A78F5" w:rsidRDefault="005227FE" w:rsidP="00E06162">
            <w:pPr>
              <w:spacing w:line="276" w:lineRule="auto"/>
              <w:jc w:val="both"/>
            </w:pPr>
            <w:r w:rsidRPr="006A78F5">
              <w:t>- sudominti ir nukreipti veiklai</w:t>
            </w:r>
          </w:p>
        </w:tc>
      </w:tr>
      <w:tr w:rsidR="005227FE" w:rsidTr="005227FE">
        <w:tc>
          <w:tcPr>
            <w:tcW w:w="2463" w:type="dxa"/>
          </w:tcPr>
          <w:p w:rsidR="005227FE" w:rsidRPr="006A78F5" w:rsidRDefault="005227FE" w:rsidP="006A78F5">
            <w:pPr>
              <w:spacing w:line="360" w:lineRule="auto"/>
              <w:jc w:val="both"/>
            </w:pPr>
          </w:p>
        </w:tc>
        <w:tc>
          <w:tcPr>
            <w:tcW w:w="2463" w:type="dxa"/>
          </w:tcPr>
          <w:p w:rsidR="005227FE" w:rsidRPr="006A78F5" w:rsidRDefault="005227FE" w:rsidP="00E06162">
            <w:pPr>
              <w:spacing w:line="276" w:lineRule="auto"/>
              <w:jc w:val="both"/>
            </w:pPr>
          </w:p>
        </w:tc>
        <w:tc>
          <w:tcPr>
            <w:tcW w:w="4928" w:type="dxa"/>
            <w:gridSpan w:val="2"/>
            <w:hideMark/>
          </w:tcPr>
          <w:p w:rsidR="005227FE" w:rsidRPr="006A78F5" w:rsidRDefault="005227FE" w:rsidP="00E06162">
            <w:pPr>
              <w:spacing w:line="276" w:lineRule="auto"/>
              <w:jc w:val="both"/>
            </w:pPr>
            <w:r w:rsidRPr="006A78F5">
              <w:t>- stebėti ir nustatyti ar atsiranda tema</w:t>
            </w:r>
          </w:p>
        </w:tc>
      </w:tr>
      <w:tr w:rsidR="005227FE" w:rsidTr="005227FE">
        <w:tc>
          <w:tcPr>
            <w:tcW w:w="2463" w:type="dxa"/>
          </w:tcPr>
          <w:p w:rsidR="005227FE" w:rsidRPr="006A78F5" w:rsidRDefault="005227FE" w:rsidP="006A78F5">
            <w:pPr>
              <w:spacing w:line="360" w:lineRule="auto"/>
              <w:jc w:val="both"/>
            </w:pPr>
          </w:p>
        </w:tc>
        <w:tc>
          <w:tcPr>
            <w:tcW w:w="2463" w:type="dxa"/>
            <w:hideMark/>
          </w:tcPr>
          <w:p w:rsidR="005227FE" w:rsidRPr="006A78F5" w:rsidRDefault="005227FE" w:rsidP="00E06162">
            <w:pPr>
              <w:spacing w:line="276" w:lineRule="auto"/>
              <w:jc w:val="both"/>
            </w:pPr>
            <w:r w:rsidRPr="006A78F5">
              <w:rPr>
                <w:noProof/>
                <w:lang w:eastAsia="lt-LT"/>
              </w:rPr>
              <mc:AlternateContent>
                <mc:Choice Requires="wps">
                  <w:drawing>
                    <wp:anchor distT="0" distB="0" distL="114300" distR="114300" simplePos="0" relativeHeight="251663360" behindDoc="0" locked="0" layoutInCell="1" allowOverlap="1" wp14:anchorId="0B12C6DB" wp14:editId="6A636A1E">
                      <wp:simplePos x="0" y="0"/>
                      <wp:positionH relativeFrom="column">
                        <wp:posOffset>937260</wp:posOffset>
                      </wp:positionH>
                      <wp:positionV relativeFrom="paragraph">
                        <wp:posOffset>165100</wp:posOffset>
                      </wp:positionV>
                      <wp:extent cx="1270635" cy="219710"/>
                      <wp:effectExtent l="22860" t="12700" r="11430" b="53340"/>
                      <wp:wrapNone/>
                      <wp:docPr id="14" name="Tiesioji jungtis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635"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1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pt,13pt" to="173.8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">
                      <v:stroke endarrow="block"/>
                    </v:line>
                  </w:pict>
                </mc:Fallback>
              </mc:AlternateContent>
            </w:r>
          </w:p>
        </w:tc>
        <w:tc>
          <w:tcPr>
            <w:tcW w:w="4928" w:type="dxa"/>
            <w:gridSpan w:val="2"/>
            <w:hideMark/>
          </w:tcPr>
          <w:p w:rsidR="005227FE" w:rsidRPr="006A78F5" w:rsidRDefault="005227FE" w:rsidP="00E06162">
            <w:pPr>
              <w:spacing w:line="276" w:lineRule="auto"/>
              <w:jc w:val="both"/>
            </w:pPr>
            <w:r w:rsidRPr="006A78F5">
              <w:t>- jei neatsiranda – pasiūlyti „savo“</w:t>
            </w:r>
          </w:p>
        </w:tc>
      </w:tr>
      <w:tr w:rsidR="005227FE" w:rsidTr="005227FE">
        <w:tc>
          <w:tcPr>
            <w:tcW w:w="2463" w:type="dxa"/>
          </w:tcPr>
          <w:p w:rsidR="005227FE" w:rsidRPr="006A78F5" w:rsidRDefault="005227FE" w:rsidP="006A78F5">
            <w:pPr>
              <w:spacing w:line="360" w:lineRule="auto"/>
              <w:jc w:val="both"/>
            </w:pPr>
          </w:p>
        </w:tc>
        <w:tc>
          <w:tcPr>
            <w:tcW w:w="2463" w:type="dxa"/>
          </w:tcPr>
          <w:p w:rsidR="005227FE" w:rsidRPr="006A78F5" w:rsidRDefault="005227FE" w:rsidP="00E06162">
            <w:pPr>
              <w:spacing w:line="276" w:lineRule="auto"/>
              <w:jc w:val="both"/>
            </w:pPr>
          </w:p>
        </w:tc>
        <w:tc>
          <w:tcPr>
            <w:tcW w:w="4928" w:type="dxa"/>
            <w:gridSpan w:val="2"/>
          </w:tcPr>
          <w:p w:rsidR="005227FE" w:rsidRPr="006A78F5" w:rsidRDefault="005227FE" w:rsidP="00E06162">
            <w:pPr>
              <w:spacing w:line="276" w:lineRule="auto"/>
              <w:jc w:val="both"/>
            </w:pPr>
          </w:p>
        </w:tc>
      </w:tr>
      <w:tr w:rsidR="005227FE" w:rsidTr="005227FE">
        <w:tc>
          <w:tcPr>
            <w:tcW w:w="4926" w:type="dxa"/>
            <w:gridSpan w:val="2"/>
            <w:hideMark/>
          </w:tcPr>
          <w:p w:rsidR="005227FE" w:rsidRPr="006A78F5" w:rsidRDefault="005227FE" w:rsidP="00E06162">
            <w:pPr>
              <w:spacing w:line="276" w:lineRule="auto"/>
              <w:jc w:val="both"/>
              <w:rPr>
                <w:b/>
                <w:u w:val="single"/>
              </w:rPr>
            </w:pPr>
            <w:r w:rsidRPr="006A78F5">
              <w:rPr>
                <w:noProof/>
                <w:lang w:eastAsia="lt-LT"/>
              </w:rPr>
              <mc:AlternateContent>
                <mc:Choice Requires="wps">
                  <w:drawing>
                    <wp:anchor distT="0" distB="0" distL="114300" distR="114300" simplePos="0" relativeHeight="251665408" behindDoc="0" locked="0" layoutInCell="1" allowOverlap="1" wp14:anchorId="2269706E" wp14:editId="420AEEA6">
                      <wp:simplePos x="0" y="0"/>
                      <wp:positionH relativeFrom="column">
                        <wp:posOffset>2579370</wp:posOffset>
                      </wp:positionH>
                      <wp:positionV relativeFrom="paragraph">
                        <wp:posOffset>143510</wp:posOffset>
                      </wp:positionV>
                      <wp:extent cx="506730" cy="172720"/>
                      <wp:effectExtent l="7620" t="10160" r="38100" b="55245"/>
                      <wp:wrapNone/>
                      <wp:docPr id="13" name="Tiesioji jungtis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1pt,11.3pt" to="243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">
                      <v:stroke endarrow="block"/>
                    </v:line>
                  </w:pict>
                </mc:Fallback>
              </mc:AlternateContent>
            </w:r>
            <w:r w:rsidRPr="006A78F5">
              <w:rPr>
                <w:noProof/>
                <w:lang w:eastAsia="lt-LT"/>
              </w:rPr>
              <mc:AlternateContent>
                <mc:Choice Requires="wps">
                  <w:drawing>
                    <wp:anchor distT="0" distB="0" distL="114300" distR="114300" simplePos="0" relativeHeight="251664384" behindDoc="0" locked="0" layoutInCell="1" allowOverlap="1" wp14:anchorId="3872231B" wp14:editId="0DB9A39F">
                      <wp:simplePos x="0" y="0"/>
                      <wp:positionH relativeFrom="column">
                        <wp:posOffset>2579370</wp:posOffset>
                      </wp:positionH>
                      <wp:positionV relativeFrom="paragraph">
                        <wp:posOffset>143510</wp:posOffset>
                      </wp:positionV>
                      <wp:extent cx="461010" cy="0"/>
                      <wp:effectExtent l="7620" t="57785" r="17145" b="56515"/>
                      <wp:wrapNone/>
                      <wp:docPr id="12" name="Tiesioji jungtis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1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1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1pt,11.3pt" to="239.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">
                      <v:stroke endarrow="block"/>
                    </v:line>
                  </w:pict>
                </mc:Fallback>
              </mc:AlternateContent>
            </w:r>
            <w:r w:rsidRPr="006A78F5">
              <w:rPr>
                <w:noProof/>
                <w:lang w:eastAsia="lt-LT"/>
              </w:rPr>
              <mc:AlternateContent>
                <mc:Choice Requires="wps">
                  <w:drawing>
                    <wp:anchor distT="0" distB="0" distL="114300" distR="114300" simplePos="0" relativeHeight="251666432" behindDoc="0" locked="0" layoutInCell="1" allowOverlap="1" wp14:anchorId="25C6B1F3" wp14:editId="52A5910A">
                      <wp:simplePos x="0" y="0"/>
                      <wp:positionH relativeFrom="column">
                        <wp:posOffset>1615440</wp:posOffset>
                      </wp:positionH>
                      <wp:positionV relativeFrom="paragraph">
                        <wp:posOffset>205740</wp:posOffset>
                      </wp:positionV>
                      <wp:extent cx="782955" cy="523875"/>
                      <wp:effectExtent l="43815" t="5715" r="11430" b="51435"/>
                      <wp:wrapNone/>
                      <wp:docPr id="11" name="Tiesioji jungtis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2955" cy="523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11"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2pt,16.2pt" to="188.8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">
                      <v:stroke endarrow="block"/>
                    </v:line>
                  </w:pict>
                </mc:Fallback>
              </mc:AlternateContent>
            </w:r>
            <w:r w:rsidRPr="006A78F5">
              <w:rPr>
                <w:b/>
              </w:rPr>
              <w:t xml:space="preserve">          </w:t>
            </w:r>
            <w:r w:rsidRPr="006A78F5">
              <w:rPr>
                <w:b/>
                <w:u w:val="single"/>
              </w:rPr>
              <w:t>„Vaikų veikla centruose“</w:t>
            </w:r>
          </w:p>
        </w:tc>
        <w:tc>
          <w:tcPr>
            <w:tcW w:w="4928" w:type="dxa"/>
            <w:gridSpan w:val="2"/>
            <w:hideMark/>
          </w:tcPr>
          <w:p w:rsidR="005227FE" w:rsidRPr="006A78F5" w:rsidRDefault="005227FE" w:rsidP="00E06162">
            <w:pPr>
              <w:spacing w:line="276" w:lineRule="auto"/>
              <w:jc w:val="both"/>
              <w:rPr>
                <w:u w:val="single"/>
              </w:rPr>
            </w:pPr>
            <w:r w:rsidRPr="006A78F5">
              <w:rPr>
                <w:u w:val="single"/>
              </w:rPr>
              <w:t>Savarankiška veikla centruose</w:t>
            </w:r>
          </w:p>
        </w:tc>
      </w:tr>
      <w:tr w:rsidR="005227FE" w:rsidTr="005227FE">
        <w:tc>
          <w:tcPr>
            <w:tcW w:w="2463" w:type="dxa"/>
          </w:tcPr>
          <w:p w:rsidR="005227FE" w:rsidRPr="006A78F5" w:rsidRDefault="005227FE" w:rsidP="006A78F5">
            <w:pPr>
              <w:spacing w:line="360" w:lineRule="auto"/>
              <w:jc w:val="both"/>
            </w:pPr>
          </w:p>
        </w:tc>
        <w:tc>
          <w:tcPr>
            <w:tcW w:w="2463" w:type="dxa"/>
          </w:tcPr>
          <w:p w:rsidR="005227FE" w:rsidRPr="006A78F5" w:rsidRDefault="005227FE" w:rsidP="00E06162">
            <w:pPr>
              <w:spacing w:line="276" w:lineRule="auto"/>
              <w:jc w:val="both"/>
            </w:pPr>
          </w:p>
        </w:tc>
        <w:tc>
          <w:tcPr>
            <w:tcW w:w="4928" w:type="dxa"/>
            <w:gridSpan w:val="2"/>
            <w:hideMark/>
          </w:tcPr>
          <w:p w:rsidR="005227FE" w:rsidRPr="006A78F5" w:rsidRDefault="005227FE" w:rsidP="00E06162">
            <w:pPr>
              <w:spacing w:line="276" w:lineRule="auto"/>
              <w:jc w:val="both"/>
              <w:rPr>
                <w:u w:val="single"/>
              </w:rPr>
            </w:pPr>
            <w:r w:rsidRPr="006A78F5">
              <w:rPr>
                <w:u w:val="single"/>
              </w:rPr>
              <w:t>Veikla susijusi su tema</w:t>
            </w:r>
          </w:p>
          <w:p w:rsidR="005227FE" w:rsidRPr="006A78F5" w:rsidRDefault="005227FE" w:rsidP="00E06162">
            <w:pPr>
              <w:spacing w:line="276" w:lineRule="auto"/>
              <w:jc w:val="both"/>
            </w:pPr>
            <w:r w:rsidRPr="006A78F5">
              <w:t xml:space="preserve"> (pagal „ŽNI“ – žinau, noriu sužinoti, sužinojau - modelį)</w:t>
            </w:r>
          </w:p>
        </w:tc>
      </w:tr>
      <w:tr w:rsidR="005227FE" w:rsidTr="005227FE">
        <w:tc>
          <w:tcPr>
            <w:tcW w:w="4926" w:type="dxa"/>
            <w:gridSpan w:val="2"/>
            <w:hideMark/>
          </w:tcPr>
          <w:p w:rsidR="005227FE" w:rsidRPr="006A78F5" w:rsidRDefault="005227FE" w:rsidP="00E06162">
            <w:pPr>
              <w:spacing w:line="276" w:lineRule="auto"/>
              <w:jc w:val="both"/>
            </w:pPr>
            <w:r w:rsidRPr="006A78F5">
              <w:rPr>
                <w:noProof/>
                <w:lang w:eastAsia="lt-LT"/>
              </w:rPr>
              <mc:AlternateContent>
                <mc:Choice Requires="wps">
                  <w:drawing>
                    <wp:anchor distT="0" distB="0" distL="114300" distR="114300" simplePos="0" relativeHeight="251669504" behindDoc="0" locked="0" layoutInCell="1" allowOverlap="1" wp14:anchorId="740E33D9" wp14:editId="5FE7F122">
                      <wp:simplePos x="0" y="0"/>
                      <wp:positionH relativeFrom="column">
                        <wp:posOffset>1735455</wp:posOffset>
                      </wp:positionH>
                      <wp:positionV relativeFrom="paragraph">
                        <wp:posOffset>180340</wp:posOffset>
                      </wp:positionV>
                      <wp:extent cx="1310640" cy="337820"/>
                      <wp:effectExtent l="11430" t="8890" r="30480" b="53340"/>
                      <wp:wrapNone/>
                      <wp:docPr id="10" name="Tiesioji jungtis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640" cy="337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65pt,14.2pt" to="239.8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">
                      <v:stroke endarrow="block"/>
                    </v:line>
                  </w:pict>
                </mc:Fallback>
              </mc:AlternateContent>
            </w:r>
            <w:r w:rsidRPr="006A78F5">
              <w:rPr>
                <w:noProof/>
                <w:lang w:eastAsia="lt-LT"/>
              </w:rPr>
              <mc:AlternateContent>
                <mc:Choice Requires="wps">
                  <w:drawing>
                    <wp:anchor distT="0" distB="0" distL="114300" distR="114300" simplePos="0" relativeHeight="251668480" behindDoc="0" locked="0" layoutInCell="1" allowOverlap="1" wp14:anchorId="601A955E" wp14:editId="76E12630">
                      <wp:simplePos x="0" y="0"/>
                      <wp:positionH relativeFrom="column">
                        <wp:posOffset>1758315</wp:posOffset>
                      </wp:positionH>
                      <wp:positionV relativeFrom="paragraph">
                        <wp:posOffset>180340</wp:posOffset>
                      </wp:positionV>
                      <wp:extent cx="1327785" cy="161925"/>
                      <wp:effectExtent l="5715" t="8890" r="28575" b="57785"/>
                      <wp:wrapNone/>
                      <wp:docPr id="9" name="Tiesioji jungtis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785"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45pt,14.2pt" to="243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">
                      <v:stroke endarrow="block"/>
                    </v:line>
                  </w:pict>
                </mc:Fallback>
              </mc:AlternateContent>
            </w:r>
            <w:r w:rsidRPr="006A78F5">
              <w:rPr>
                <w:noProof/>
                <w:lang w:eastAsia="lt-LT"/>
              </w:rPr>
              <mc:AlternateContent>
                <mc:Choice Requires="wps">
                  <w:drawing>
                    <wp:anchor distT="0" distB="0" distL="114300" distR="114300" simplePos="0" relativeHeight="251667456" behindDoc="0" locked="0" layoutInCell="1" allowOverlap="1" wp14:anchorId="368306FC" wp14:editId="5BAFBBA6">
                      <wp:simplePos x="0" y="0"/>
                      <wp:positionH relativeFrom="column">
                        <wp:posOffset>1672590</wp:posOffset>
                      </wp:positionH>
                      <wp:positionV relativeFrom="paragraph">
                        <wp:posOffset>127635</wp:posOffset>
                      </wp:positionV>
                      <wp:extent cx="1413510" cy="52705"/>
                      <wp:effectExtent l="5715" t="60960" r="19050" b="10160"/>
                      <wp:wrapNone/>
                      <wp:docPr id="8" name="Tiesioji jungtis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3510" cy="52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8"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7pt,10.05pt" to="24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">
                      <v:stroke endarrow="block"/>
                    </v:line>
                  </w:pict>
                </mc:Fallback>
              </mc:AlternateContent>
            </w:r>
            <w:r w:rsidRPr="006A78F5">
              <w:rPr>
                <w:b/>
              </w:rPr>
              <w:t xml:space="preserve">          </w:t>
            </w:r>
            <w:r w:rsidRPr="006A78F5">
              <w:rPr>
                <w:b/>
                <w:u w:val="single"/>
              </w:rPr>
              <w:t>„Laikas rate“</w:t>
            </w:r>
          </w:p>
        </w:tc>
        <w:tc>
          <w:tcPr>
            <w:tcW w:w="4928" w:type="dxa"/>
            <w:gridSpan w:val="2"/>
            <w:hideMark/>
          </w:tcPr>
          <w:p w:rsidR="005227FE" w:rsidRPr="006A78F5" w:rsidRDefault="005227FE" w:rsidP="00E06162">
            <w:pPr>
              <w:spacing w:line="276" w:lineRule="auto"/>
              <w:jc w:val="both"/>
              <w:rPr>
                <w:u w:val="single"/>
              </w:rPr>
            </w:pPr>
            <w:r w:rsidRPr="006A78F5">
              <w:rPr>
                <w:u w:val="single"/>
              </w:rPr>
              <w:t>Aptariant dienos (ryto) veiklą</w:t>
            </w:r>
          </w:p>
        </w:tc>
      </w:tr>
      <w:tr w:rsidR="005227FE" w:rsidTr="005227FE">
        <w:tc>
          <w:tcPr>
            <w:tcW w:w="2463" w:type="dxa"/>
          </w:tcPr>
          <w:p w:rsidR="005227FE" w:rsidRPr="006A78F5" w:rsidRDefault="005227FE" w:rsidP="006A78F5">
            <w:pPr>
              <w:spacing w:line="360" w:lineRule="auto"/>
              <w:jc w:val="both"/>
            </w:pPr>
          </w:p>
        </w:tc>
        <w:tc>
          <w:tcPr>
            <w:tcW w:w="2463" w:type="dxa"/>
          </w:tcPr>
          <w:p w:rsidR="005227FE" w:rsidRPr="006A78F5" w:rsidRDefault="005227FE" w:rsidP="00E06162">
            <w:pPr>
              <w:spacing w:line="276" w:lineRule="auto"/>
              <w:jc w:val="both"/>
            </w:pPr>
          </w:p>
        </w:tc>
        <w:tc>
          <w:tcPr>
            <w:tcW w:w="4928" w:type="dxa"/>
            <w:gridSpan w:val="2"/>
            <w:hideMark/>
          </w:tcPr>
          <w:p w:rsidR="005227FE" w:rsidRPr="006A78F5" w:rsidRDefault="005227FE" w:rsidP="00E06162">
            <w:pPr>
              <w:spacing w:line="276" w:lineRule="auto"/>
              <w:jc w:val="both"/>
              <w:rPr>
                <w:u w:val="single"/>
              </w:rPr>
            </w:pPr>
            <w:r w:rsidRPr="006A78F5">
              <w:rPr>
                <w:u w:val="single"/>
              </w:rPr>
              <w:t>Pastebėjus vaikų nuovargį</w:t>
            </w:r>
          </w:p>
        </w:tc>
      </w:tr>
      <w:tr w:rsidR="005227FE" w:rsidTr="005227FE">
        <w:tc>
          <w:tcPr>
            <w:tcW w:w="2463" w:type="dxa"/>
          </w:tcPr>
          <w:p w:rsidR="005227FE" w:rsidRPr="006A78F5" w:rsidRDefault="005227FE" w:rsidP="006A78F5">
            <w:pPr>
              <w:spacing w:line="360" w:lineRule="auto"/>
              <w:jc w:val="both"/>
            </w:pPr>
          </w:p>
        </w:tc>
        <w:tc>
          <w:tcPr>
            <w:tcW w:w="2463" w:type="dxa"/>
          </w:tcPr>
          <w:p w:rsidR="005227FE" w:rsidRPr="006A78F5" w:rsidRDefault="005227FE" w:rsidP="00E06162">
            <w:pPr>
              <w:spacing w:line="276" w:lineRule="auto"/>
              <w:jc w:val="both"/>
            </w:pPr>
          </w:p>
        </w:tc>
        <w:tc>
          <w:tcPr>
            <w:tcW w:w="4928" w:type="dxa"/>
            <w:gridSpan w:val="2"/>
            <w:hideMark/>
          </w:tcPr>
          <w:p w:rsidR="005227FE" w:rsidRPr="006A78F5" w:rsidRDefault="005227FE" w:rsidP="00E06162">
            <w:pPr>
              <w:spacing w:line="276" w:lineRule="auto"/>
              <w:jc w:val="both"/>
              <w:rPr>
                <w:u w:val="single"/>
              </w:rPr>
            </w:pPr>
            <w:r w:rsidRPr="006A78F5">
              <w:rPr>
                <w:u w:val="single"/>
              </w:rPr>
              <w:t>Prieš dienos miegą ir kt.</w:t>
            </w:r>
          </w:p>
        </w:tc>
      </w:tr>
      <w:tr w:rsidR="005227FE" w:rsidTr="005227FE">
        <w:tc>
          <w:tcPr>
            <w:tcW w:w="4926" w:type="dxa"/>
            <w:gridSpan w:val="2"/>
            <w:hideMark/>
          </w:tcPr>
          <w:p w:rsidR="005227FE" w:rsidRPr="006A78F5" w:rsidRDefault="005227FE" w:rsidP="00E06162">
            <w:pPr>
              <w:spacing w:line="276" w:lineRule="auto"/>
              <w:jc w:val="both"/>
              <w:rPr>
                <w:b/>
                <w:u w:val="single"/>
              </w:rPr>
            </w:pPr>
            <w:r w:rsidRPr="006A78F5">
              <w:rPr>
                <w:noProof/>
                <w:lang w:eastAsia="lt-LT"/>
              </w:rPr>
              <mc:AlternateContent>
                <mc:Choice Requires="wps">
                  <w:drawing>
                    <wp:anchor distT="0" distB="0" distL="114300" distR="114300" simplePos="0" relativeHeight="251670528" behindDoc="0" locked="0" layoutInCell="1" allowOverlap="1" wp14:anchorId="085A428F" wp14:editId="09B82A60">
                      <wp:simplePos x="0" y="0"/>
                      <wp:positionH relativeFrom="column">
                        <wp:posOffset>2579370</wp:posOffset>
                      </wp:positionH>
                      <wp:positionV relativeFrom="paragraph">
                        <wp:posOffset>128905</wp:posOffset>
                      </wp:positionV>
                      <wp:extent cx="461010" cy="0"/>
                      <wp:effectExtent l="7620" t="52705" r="17145" b="61595"/>
                      <wp:wrapNone/>
                      <wp:docPr id="7" name="Tiesioji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1pt,10.15pt" to="239.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">
                      <v:stroke endarrow="block"/>
                    </v:line>
                  </w:pict>
                </mc:Fallback>
              </mc:AlternateContent>
            </w:r>
            <w:r w:rsidRPr="006A78F5">
              <w:rPr>
                <w:b/>
              </w:rPr>
              <w:t xml:space="preserve">          </w:t>
            </w:r>
            <w:r w:rsidRPr="006A78F5">
              <w:rPr>
                <w:b/>
                <w:u w:val="single"/>
              </w:rPr>
              <w:t xml:space="preserve">Kiti </w:t>
            </w:r>
            <w:proofErr w:type="spellStart"/>
            <w:r w:rsidRPr="006A78F5">
              <w:rPr>
                <w:b/>
                <w:u w:val="single"/>
              </w:rPr>
              <w:t>režiminiai</w:t>
            </w:r>
            <w:proofErr w:type="spellEnd"/>
            <w:r w:rsidRPr="006A78F5">
              <w:rPr>
                <w:b/>
                <w:u w:val="single"/>
              </w:rPr>
              <w:t xml:space="preserve"> momentai </w:t>
            </w:r>
          </w:p>
        </w:tc>
        <w:tc>
          <w:tcPr>
            <w:tcW w:w="4928" w:type="dxa"/>
            <w:gridSpan w:val="2"/>
            <w:hideMark/>
          </w:tcPr>
          <w:p w:rsidR="005227FE" w:rsidRPr="006A78F5" w:rsidRDefault="005227FE" w:rsidP="00E06162">
            <w:pPr>
              <w:spacing w:line="276" w:lineRule="auto"/>
              <w:jc w:val="both"/>
              <w:rPr>
                <w:u w:val="single"/>
              </w:rPr>
            </w:pPr>
            <w:r w:rsidRPr="006A78F5">
              <w:rPr>
                <w:u w:val="single"/>
              </w:rPr>
              <w:t>Kitų veiklų integracija</w:t>
            </w:r>
          </w:p>
        </w:tc>
      </w:tr>
      <w:tr w:rsidR="005227FE" w:rsidTr="005227FE">
        <w:tc>
          <w:tcPr>
            <w:tcW w:w="4926" w:type="dxa"/>
            <w:gridSpan w:val="2"/>
            <w:hideMark/>
          </w:tcPr>
          <w:p w:rsidR="005227FE" w:rsidRPr="006A78F5" w:rsidRDefault="005227FE" w:rsidP="00E06162">
            <w:pPr>
              <w:spacing w:line="276" w:lineRule="auto"/>
              <w:jc w:val="both"/>
            </w:pPr>
            <w:r w:rsidRPr="006A78F5">
              <w:rPr>
                <w:noProof/>
                <w:lang w:eastAsia="lt-LT"/>
              </w:rPr>
              <mc:AlternateContent>
                <mc:Choice Requires="wps">
                  <w:drawing>
                    <wp:anchor distT="0" distB="0" distL="114300" distR="114300" simplePos="0" relativeHeight="251672576" behindDoc="0" locked="0" layoutInCell="1" allowOverlap="1" wp14:anchorId="2927B3AF" wp14:editId="73250774">
                      <wp:simplePos x="0" y="0"/>
                      <wp:positionH relativeFrom="column">
                        <wp:posOffset>2501265</wp:posOffset>
                      </wp:positionH>
                      <wp:positionV relativeFrom="paragraph">
                        <wp:posOffset>9525</wp:posOffset>
                      </wp:positionV>
                      <wp:extent cx="544830" cy="287020"/>
                      <wp:effectExtent l="5715" t="9525" r="40005" b="55880"/>
                      <wp:wrapNone/>
                      <wp:docPr id="6" name="Tiesioji jungti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95pt,.75pt" to="239.8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">
                      <v:stroke endarrow="block"/>
                    </v:line>
                  </w:pict>
                </mc:Fallback>
              </mc:AlternateContent>
            </w:r>
            <w:r w:rsidRPr="006A78F5">
              <w:rPr>
                <w:noProof/>
                <w:lang w:eastAsia="lt-LT"/>
              </w:rPr>
              <mc:AlternateContent>
                <mc:Choice Requires="wps">
                  <w:drawing>
                    <wp:anchor distT="0" distB="0" distL="114300" distR="114300" simplePos="0" relativeHeight="251673600" behindDoc="0" locked="0" layoutInCell="1" allowOverlap="1" wp14:anchorId="6E9BE6E6" wp14:editId="6DF5E5D6">
                      <wp:simplePos x="0" y="0"/>
                      <wp:positionH relativeFrom="column">
                        <wp:posOffset>2501265</wp:posOffset>
                      </wp:positionH>
                      <wp:positionV relativeFrom="paragraph">
                        <wp:posOffset>85725</wp:posOffset>
                      </wp:positionV>
                      <wp:extent cx="539115" cy="410210"/>
                      <wp:effectExtent l="5715" t="9525" r="45720" b="56515"/>
                      <wp:wrapNone/>
                      <wp:docPr id="5" name="Tiesioji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 cy="410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95pt,6.75pt" to="239.4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">
                      <v:stroke endarrow="block"/>
                    </v:line>
                  </w:pict>
                </mc:Fallback>
              </mc:AlternateContent>
            </w:r>
            <w:r w:rsidRPr="006A78F5">
              <w:rPr>
                <w:noProof/>
                <w:lang w:eastAsia="lt-LT"/>
              </w:rPr>
              <mc:AlternateContent>
                <mc:Choice Requires="wps">
                  <w:drawing>
                    <wp:anchor distT="0" distB="0" distL="114300" distR="114300" simplePos="0" relativeHeight="251671552" behindDoc="0" locked="0" layoutInCell="1" allowOverlap="1" wp14:anchorId="0D7F2C52" wp14:editId="62D3F6B7">
                      <wp:simplePos x="0" y="0"/>
                      <wp:positionH relativeFrom="column">
                        <wp:posOffset>2501265</wp:posOffset>
                      </wp:positionH>
                      <wp:positionV relativeFrom="paragraph">
                        <wp:posOffset>9525</wp:posOffset>
                      </wp:positionV>
                      <wp:extent cx="544830" cy="76200"/>
                      <wp:effectExtent l="5715" t="9525" r="20955" b="57150"/>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 cy="76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95pt,.75pt" to="239.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">
                      <v:stroke endarrow="block"/>
                    </v:line>
                  </w:pict>
                </mc:Fallback>
              </mc:AlternateContent>
            </w:r>
          </w:p>
        </w:tc>
        <w:tc>
          <w:tcPr>
            <w:tcW w:w="4928" w:type="dxa"/>
            <w:gridSpan w:val="2"/>
            <w:hideMark/>
          </w:tcPr>
          <w:p w:rsidR="005227FE" w:rsidRPr="006A78F5" w:rsidRDefault="005227FE" w:rsidP="00E06162">
            <w:pPr>
              <w:spacing w:line="276" w:lineRule="auto"/>
              <w:jc w:val="both"/>
              <w:rPr>
                <w:u w:val="single"/>
              </w:rPr>
            </w:pPr>
            <w:r w:rsidRPr="006A78F5">
              <w:rPr>
                <w:u w:val="single"/>
              </w:rPr>
              <w:t xml:space="preserve">Pusiausvyra </w:t>
            </w:r>
          </w:p>
        </w:tc>
      </w:tr>
      <w:tr w:rsidR="005227FE" w:rsidTr="005227FE">
        <w:tc>
          <w:tcPr>
            <w:tcW w:w="4926" w:type="dxa"/>
            <w:gridSpan w:val="2"/>
          </w:tcPr>
          <w:p w:rsidR="005227FE" w:rsidRPr="006A78F5" w:rsidRDefault="005227FE" w:rsidP="00E06162">
            <w:pPr>
              <w:spacing w:line="276" w:lineRule="auto"/>
              <w:jc w:val="both"/>
            </w:pPr>
          </w:p>
        </w:tc>
        <w:tc>
          <w:tcPr>
            <w:tcW w:w="4928" w:type="dxa"/>
            <w:gridSpan w:val="2"/>
            <w:hideMark/>
          </w:tcPr>
          <w:p w:rsidR="005227FE" w:rsidRPr="006A78F5" w:rsidRDefault="005227FE" w:rsidP="00E06162">
            <w:pPr>
              <w:spacing w:line="276" w:lineRule="auto"/>
              <w:jc w:val="both"/>
              <w:rPr>
                <w:u w:val="single"/>
              </w:rPr>
            </w:pPr>
            <w:proofErr w:type="spellStart"/>
            <w:r w:rsidRPr="006A78F5">
              <w:rPr>
                <w:u w:val="single"/>
              </w:rPr>
              <w:t>Laipsniškumas</w:t>
            </w:r>
            <w:proofErr w:type="spellEnd"/>
            <w:r w:rsidRPr="006A78F5">
              <w:rPr>
                <w:u w:val="single"/>
              </w:rPr>
              <w:t xml:space="preserve"> </w:t>
            </w:r>
          </w:p>
        </w:tc>
      </w:tr>
      <w:tr w:rsidR="005227FE" w:rsidTr="005227FE">
        <w:tc>
          <w:tcPr>
            <w:tcW w:w="4926" w:type="dxa"/>
            <w:gridSpan w:val="2"/>
          </w:tcPr>
          <w:p w:rsidR="005227FE" w:rsidRDefault="005227FE" w:rsidP="00E06162">
            <w:pPr>
              <w:spacing w:line="276" w:lineRule="auto"/>
              <w:jc w:val="both"/>
              <w:rPr>
                <w:sz w:val="28"/>
                <w:szCs w:val="28"/>
              </w:rPr>
            </w:pPr>
          </w:p>
        </w:tc>
        <w:tc>
          <w:tcPr>
            <w:tcW w:w="4928" w:type="dxa"/>
            <w:gridSpan w:val="2"/>
            <w:hideMark/>
          </w:tcPr>
          <w:p w:rsidR="005227FE" w:rsidRDefault="005227FE" w:rsidP="00E06162">
            <w:pPr>
              <w:spacing w:line="276" w:lineRule="auto"/>
              <w:jc w:val="both"/>
            </w:pPr>
            <w:r>
              <w:rPr>
                <w:u w:val="single"/>
              </w:rPr>
              <w:t>Veiklos kaita</w:t>
            </w:r>
          </w:p>
        </w:tc>
      </w:tr>
    </w:tbl>
    <w:p w:rsidR="005227FE" w:rsidRDefault="005227FE" w:rsidP="00D02380">
      <w:pPr>
        <w:jc w:val="center"/>
        <w:rPr>
          <w:b/>
        </w:rPr>
      </w:pPr>
      <w:r>
        <w:rPr>
          <w:b/>
        </w:rPr>
        <w:lastRenderedPageBreak/>
        <w:t>SOCIALINĖ KOMPETENCIJA</w:t>
      </w:r>
    </w:p>
    <w:p w:rsidR="005227FE" w:rsidRDefault="005227FE" w:rsidP="005227F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3629"/>
        <w:gridCol w:w="3303"/>
      </w:tblGrid>
      <w:tr w:rsidR="005227FE" w:rsidTr="005227FE">
        <w:tc>
          <w:tcPr>
            <w:tcW w:w="2988" w:type="dxa"/>
            <w:tcBorders>
              <w:top w:val="single" w:sz="4" w:space="0" w:color="auto"/>
              <w:left w:val="single" w:sz="4" w:space="0" w:color="auto"/>
              <w:bottom w:val="single" w:sz="4" w:space="0" w:color="auto"/>
              <w:right w:val="single" w:sz="4" w:space="0" w:color="auto"/>
            </w:tcBorders>
            <w:vAlign w:val="center"/>
            <w:hideMark/>
          </w:tcPr>
          <w:p w:rsidR="005227FE" w:rsidRDefault="005227FE">
            <w:pPr>
              <w:tabs>
                <w:tab w:val="left" w:pos="322"/>
              </w:tabs>
              <w:spacing w:line="360" w:lineRule="auto"/>
              <w:jc w:val="center"/>
              <w:rPr>
                <w:b/>
              </w:rPr>
            </w:pPr>
            <w:r>
              <w:rPr>
                <w:b/>
              </w:rPr>
              <w:t>Ugdomi gebėjimai</w:t>
            </w:r>
          </w:p>
        </w:tc>
        <w:tc>
          <w:tcPr>
            <w:tcW w:w="3720" w:type="dxa"/>
            <w:tcBorders>
              <w:top w:val="single" w:sz="4" w:space="0" w:color="auto"/>
              <w:left w:val="single" w:sz="4" w:space="0" w:color="auto"/>
              <w:bottom w:val="single" w:sz="4" w:space="0" w:color="auto"/>
              <w:right w:val="single" w:sz="4" w:space="0" w:color="auto"/>
            </w:tcBorders>
            <w:vAlign w:val="center"/>
            <w:hideMark/>
          </w:tcPr>
          <w:p w:rsidR="005227FE" w:rsidRDefault="005227FE">
            <w:pPr>
              <w:tabs>
                <w:tab w:val="left" w:pos="332"/>
              </w:tabs>
              <w:spacing w:line="360" w:lineRule="auto"/>
              <w:jc w:val="center"/>
              <w:rPr>
                <w:b/>
              </w:rPr>
            </w:pPr>
            <w:r>
              <w:rPr>
                <w:b/>
              </w:rPr>
              <w:t>Vaiko veiksena</w:t>
            </w:r>
          </w:p>
        </w:tc>
        <w:tc>
          <w:tcPr>
            <w:tcW w:w="3374" w:type="dxa"/>
            <w:tcBorders>
              <w:top w:val="single" w:sz="4" w:space="0" w:color="auto"/>
              <w:left w:val="single" w:sz="4" w:space="0" w:color="auto"/>
              <w:bottom w:val="single" w:sz="4" w:space="0" w:color="auto"/>
              <w:right w:val="single" w:sz="4" w:space="0" w:color="auto"/>
            </w:tcBorders>
            <w:vAlign w:val="center"/>
            <w:hideMark/>
          </w:tcPr>
          <w:p w:rsidR="005227FE" w:rsidRDefault="005227FE">
            <w:pPr>
              <w:tabs>
                <w:tab w:val="left" w:pos="292"/>
              </w:tabs>
              <w:spacing w:line="360" w:lineRule="auto"/>
              <w:jc w:val="center"/>
              <w:rPr>
                <w:b/>
              </w:rPr>
            </w:pPr>
            <w:r>
              <w:rPr>
                <w:b/>
              </w:rPr>
              <w:t>Pedagogo veikla</w:t>
            </w:r>
          </w:p>
        </w:tc>
      </w:tr>
      <w:tr w:rsidR="005227FE" w:rsidTr="005227FE">
        <w:tc>
          <w:tcPr>
            <w:tcW w:w="2988" w:type="dxa"/>
            <w:tcBorders>
              <w:top w:val="single" w:sz="4" w:space="0" w:color="auto"/>
              <w:left w:val="single" w:sz="4" w:space="0" w:color="auto"/>
              <w:bottom w:val="single" w:sz="4" w:space="0" w:color="auto"/>
              <w:right w:val="single" w:sz="4" w:space="0" w:color="auto"/>
            </w:tcBorders>
          </w:tcPr>
          <w:p w:rsidR="005227FE" w:rsidRDefault="005227FE" w:rsidP="00D02380">
            <w:pPr>
              <w:tabs>
                <w:tab w:val="left" w:pos="322"/>
              </w:tabs>
              <w:spacing w:after="120"/>
            </w:pPr>
            <w:r>
              <w:t>Būti savarankišku, atsakingu už save ir kitus, prisitaikyti prie naujos aplinkos.</w:t>
            </w:r>
          </w:p>
          <w:p w:rsidR="005227FE" w:rsidRDefault="005227FE" w:rsidP="00D02380">
            <w:pPr>
              <w:tabs>
                <w:tab w:val="left" w:pos="322"/>
              </w:tabs>
              <w:spacing w:after="120"/>
            </w:pPr>
            <w:r>
              <w:t>Įgyti veiklos greta ir drauge gebėjimų, bendrauti ir sutarti su bendraamžiais ir suaugusiais, ugdytis savikontrolės įgūdžius.</w:t>
            </w:r>
          </w:p>
          <w:p w:rsidR="005227FE" w:rsidRDefault="005227FE" w:rsidP="00D02380">
            <w:pPr>
              <w:tabs>
                <w:tab w:val="left" w:pos="322"/>
              </w:tabs>
              <w:spacing w:after="120"/>
            </w:pPr>
            <w:r>
              <w:t>Domėtis savimi, bendraamžiais, suaugusiais, supančiu pasauliu, kultūros vertybėmis.</w:t>
            </w:r>
          </w:p>
          <w:p w:rsidR="005227FE" w:rsidRDefault="005227FE" w:rsidP="00D02380">
            <w:pPr>
              <w:tabs>
                <w:tab w:val="left" w:pos="322"/>
              </w:tabs>
              <w:spacing w:after="120"/>
            </w:pPr>
            <w:r>
              <w:t>Suvokti savo jausmus, suprasti, išreikšti ir tenkinti svarbiausius savo poreikius, atrasti ir plėtoti pomėgius bei gabumus.</w:t>
            </w:r>
          </w:p>
          <w:p w:rsidR="005227FE" w:rsidRDefault="005227FE" w:rsidP="00D02380">
            <w:pPr>
              <w:tabs>
                <w:tab w:val="left" w:pos="322"/>
              </w:tabs>
              <w:spacing w:after="120"/>
            </w:pPr>
            <w:r>
              <w:t>Suprasti ir vertinti, kas yra gera ir kas bloga, numatyti poelgių pasekmes sau ir kitiems.</w:t>
            </w:r>
          </w:p>
          <w:p w:rsidR="005227FE" w:rsidRDefault="005227FE" w:rsidP="00D02380">
            <w:pPr>
              <w:tabs>
                <w:tab w:val="left" w:pos="322"/>
              </w:tabs>
              <w:spacing w:after="120"/>
            </w:pPr>
            <w:r>
              <w:t>Suvokti ir gerbti skirtingumus, gerbiant kitus žmones, jų teises bei sprendimus išsakyti savo jausmus, nuomonę.</w:t>
            </w:r>
          </w:p>
          <w:p w:rsidR="005227FE" w:rsidRDefault="005227FE" w:rsidP="00D02380">
            <w:pPr>
              <w:tabs>
                <w:tab w:val="left" w:pos="322"/>
              </w:tabs>
              <w:spacing w:after="120"/>
            </w:pPr>
            <w:r>
              <w:t>Ugdytis pasitikėjimą savimi, bei savo gebėjimai.</w:t>
            </w:r>
          </w:p>
          <w:p w:rsidR="005227FE" w:rsidRDefault="005227FE" w:rsidP="00D02380">
            <w:pPr>
              <w:tabs>
                <w:tab w:val="left" w:pos="322"/>
              </w:tabs>
              <w:spacing w:after="120"/>
              <w:ind w:firstLine="240"/>
            </w:pPr>
          </w:p>
          <w:p w:rsidR="005227FE" w:rsidRDefault="005227FE" w:rsidP="00D02380">
            <w:pPr>
              <w:spacing w:after="120"/>
              <w:ind w:firstLine="240"/>
            </w:pPr>
          </w:p>
        </w:tc>
        <w:tc>
          <w:tcPr>
            <w:tcW w:w="3720" w:type="dxa"/>
            <w:tcBorders>
              <w:top w:val="single" w:sz="4" w:space="0" w:color="auto"/>
              <w:left w:val="single" w:sz="4" w:space="0" w:color="auto"/>
              <w:bottom w:val="single" w:sz="4" w:space="0" w:color="auto"/>
              <w:right w:val="single" w:sz="4" w:space="0" w:color="auto"/>
            </w:tcBorders>
          </w:tcPr>
          <w:p w:rsidR="00177C69" w:rsidRDefault="005227FE" w:rsidP="00D02380">
            <w:pPr>
              <w:tabs>
                <w:tab w:val="left" w:pos="372"/>
              </w:tabs>
              <w:spacing w:after="120"/>
              <w:ind w:right="-108"/>
            </w:pPr>
            <w:r>
              <w:t>Palaiko ir plėtotoja</w:t>
            </w:r>
            <w:r>
              <w:rPr>
                <w:b/>
              </w:rPr>
              <w:t xml:space="preserve"> </w:t>
            </w:r>
            <w:r>
              <w:t xml:space="preserve">bendradarbiavimą, draugystę, keičiasi žaislais, priemonėmis, sumanymais ir idėjomis.                                             </w:t>
            </w:r>
          </w:p>
          <w:p w:rsidR="005227FE" w:rsidRDefault="005227FE" w:rsidP="00D02380">
            <w:pPr>
              <w:tabs>
                <w:tab w:val="left" w:pos="372"/>
              </w:tabs>
              <w:spacing w:after="120"/>
              <w:ind w:right="-108"/>
            </w:pPr>
            <w:r>
              <w:t>Drauge su kitais vaikais ir pedagogu kuria grupės taisykles, bendrus darbus, projektus. Tariasi, siūlo, sprendžia kylančias problemas, konfliktines situacijas.</w:t>
            </w:r>
          </w:p>
          <w:p w:rsidR="005227FE" w:rsidRDefault="005227FE" w:rsidP="00D02380">
            <w:pPr>
              <w:tabs>
                <w:tab w:val="left" w:pos="332"/>
              </w:tabs>
              <w:spacing w:after="120"/>
            </w:pPr>
            <w:r>
              <w:t>Įpranta išgirsti vienas kitą, pastebi ir priima kitų dėmesį. Išmoksta: prakalbinti, pakviesti žaisti, keistis informacija.</w:t>
            </w:r>
          </w:p>
          <w:p w:rsidR="005227FE" w:rsidRDefault="005227FE" w:rsidP="00D02380">
            <w:pPr>
              <w:tabs>
                <w:tab w:val="left" w:pos="332"/>
              </w:tabs>
              <w:spacing w:after="120"/>
            </w:pPr>
            <w:r>
              <w:t>Pratinasi netrukdyti draugams; mokosi bendravimo etiketo ateinant į grupę, išeinant namo, žaidžia ar ką nors veikti drauge.</w:t>
            </w:r>
          </w:p>
          <w:p w:rsidR="005227FE" w:rsidRDefault="005227FE" w:rsidP="00D02380">
            <w:pPr>
              <w:tabs>
                <w:tab w:val="left" w:pos="332"/>
              </w:tabs>
              <w:spacing w:after="120"/>
            </w:pPr>
            <w:r>
              <w:t>Kūrybiškai plėtoja savo sumanymus ar kitų pasiūlytas temas, idėjas, žaidimus.</w:t>
            </w:r>
          </w:p>
          <w:p w:rsidR="005227FE" w:rsidRDefault="005227FE" w:rsidP="00D02380">
            <w:pPr>
              <w:tabs>
                <w:tab w:val="left" w:pos="332"/>
              </w:tabs>
              <w:spacing w:after="120"/>
            </w:pPr>
            <w:r>
              <w:t>Tyrinėja savo ir kitų žmonių panašumus bei skirtumus; šeimos, grupės gyvenimą; kaupia ir sistema informaciją apie įvairias profesijas, bendruomenę, pasaulį.</w:t>
            </w:r>
          </w:p>
          <w:p w:rsidR="005227FE" w:rsidRDefault="005227FE" w:rsidP="00D02380">
            <w:pPr>
              <w:tabs>
                <w:tab w:val="left" w:pos="332"/>
              </w:tabs>
              <w:spacing w:after="120"/>
            </w:pPr>
            <w:r>
              <w:t>Lankosi muziejuose, parodose, spektakliuose, koncertuose, įvairiose išvykose.</w:t>
            </w:r>
          </w:p>
          <w:p w:rsidR="005227FE" w:rsidRDefault="005227FE" w:rsidP="00D02380">
            <w:pPr>
              <w:tabs>
                <w:tab w:val="left" w:pos="332"/>
              </w:tabs>
              <w:spacing w:after="120"/>
            </w:pPr>
            <w:r>
              <w:t>Išmėgina save įvairioje veikloje: žaidime, muzikoje, vaidyboje. Dalyvauja šventėse skirtose tėveliams, bendruomenei; ugdosi tinkamą savęs vertinimą, pasitikėjimą savo jėgomis. Pratinasi bendrauti su kitų vaikų šeimos nariais.</w:t>
            </w:r>
          </w:p>
          <w:p w:rsidR="005227FE" w:rsidRDefault="005227FE" w:rsidP="00D02380">
            <w:pPr>
              <w:tabs>
                <w:tab w:val="left" w:pos="332"/>
              </w:tabs>
              <w:spacing w:after="120"/>
            </w:pPr>
            <w:r>
              <w:t>Stebi suaugusiuosius, jų veiksmus, klausia paaiškinimų, išbando naujus veikimo bei elgesio būdus, juos perima, kūrybiškai pritaiko.</w:t>
            </w:r>
          </w:p>
          <w:p w:rsidR="005227FE" w:rsidRDefault="005227FE" w:rsidP="00D02380">
            <w:pPr>
              <w:spacing w:after="120"/>
            </w:pPr>
          </w:p>
        </w:tc>
        <w:tc>
          <w:tcPr>
            <w:tcW w:w="3374" w:type="dxa"/>
            <w:tcBorders>
              <w:top w:val="single" w:sz="4" w:space="0" w:color="auto"/>
              <w:left w:val="single" w:sz="4" w:space="0" w:color="auto"/>
              <w:bottom w:val="single" w:sz="4" w:space="0" w:color="auto"/>
              <w:right w:val="single" w:sz="4" w:space="0" w:color="auto"/>
            </w:tcBorders>
          </w:tcPr>
          <w:p w:rsidR="005227FE" w:rsidRDefault="005227FE" w:rsidP="00D02380">
            <w:pPr>
              <w:tabs>
                <w:tab w:val="left" w:pos="292"/>
              </w:tabs>
              <w:spacing w:after="120"/>
            </w:pPr>
            <w:r>
              <w:t>Kuria šiltą emocinį klimatą, sudaro saugią, demokratišką bendravimo ir bendradarbiavimo atmosferą.</w:t>
            </w:r>
          </w:p>
          <w:p w:rsidR="00177C69" w:rsidRDefault="005227FE" w:rsidP="00177C69">
            <w:pPr>
              <w:tabs>
                <w:tab w:val="left" w:pos="292"/>
              </w:tabs>
            </w:pPr>
            <w:r>
              <w:t>Palaiko ir puoselėja pasitikėjimo, abipusio supratimo, pagarbos ir paramos jausmus.</w:t>
            </w:r>
          </w:p>
          <w:p w:rsidR="005227FE" w:rsidRDefault="005227FE" w:rsidP="00D02380">
            <w:pPr>
              <w:tabs>
                <w:tab w:val="left" w:pos="292"/>
              </w:tabs>
              <w:spacing w:after="120"/>
            </w:pPr>
            <w:r>
              <w:t>Sudaro sąlygas patirti sėkmės jausmą atliekant kūrybinius darbus, sprendžiant problemas.</w:t>
            </w:r>
          </w:p>
          <w:p w:rsidR="005227FE" w:rsidRDefault="005227FE" w:rsidP="00D02380">
            <w:pPr>
              <w:tabs>
                <w:tab w:val="left" w:pos="292"/>
              </w:tabs>
              <w:spacing w:after="120"/>
            </w:pPr>
            <w:r>
              <w:t>Siūlo socialinę patirtį įtvirtinančią ir turtinančią veiklą, įdomias idėjas.</w:t>
            </w:r>
          </w:p>
          <w:p w:rsidR="005227FE" w:rsidRDefault="005227FE" w:rsidP="00D02380">
            <w:pPr>
              <w:tabs>
                <w:tab w:val="left" w:pos="292"/>
              </w:tabs>
              <w:spacing w:after="120"/>
            </w:pPr>
            <w:r>
              <w:t>Rengia susitikimus su įdomiais žmonėmis, organizuoti išvykas, ekskursijas.</w:t>
            </w:r>
          </w:p>
          <w:p w:rsidR="005227FE" w:rsidRDefault="005227FE" w:rsidP="00D02380">
            <w:pPr>
              <w:tabs>
                <w:tab w:val="left" w:pos="292"/>
              </w:tabs>
              <w:spacing w:after="120"/>
            </w:pPr>
            <w:r>
              <w:t>Padeda vaikams susivokti savo jausmų pasaulyje, suteikia galimybę atsiskleisti, išlieti emocijas.</w:t>
            </w:r>
          </w:p>
          <w:p w:rsidR="005227FE" w:rsidRDefault="005227FE" w:rsidP="00D02380">
            <w:pPr>
              <w:tabs>
                <w:tab w:val="left" w:pos="292"/>
              </w:tabs>
              <w:spacing w:after="120"/>
            </w:pPr>
            <w:r>
              <w:t>Organizuoja bendravimo valandėles, skirtas vaikus dominančiomis temomis (apie draugus ir draugystę, konfliktus ir jų sprendimus ir kt.).</w:t>
            </w:r>
          </w:p>
          <w:p w:rsidR="005227FE" w:rsidRDefault="005227FE" w:rsidP="00D02380">
            <w:pPr>
              <w:tabs>
                <w:tab w:val="left" w:pos="292"/>
              </w:tabs>
              <w:spacing w:after="120"/>
            </w:pPr>
            <w:r>
              <w:t>Ieško kuo įvairesnių, įdomesnių vaikams atsipalaidavimo būdų, pratimų.</w:t>
            </w:r>
          </w:p>
          <w:p w:rsidR="005227FE" w:rsidRDefault="005227FE" w:rsidP="00D02380">
            <w:pPr>
              <w:tabs>
                <w:tab w:val="left" w:pos="292"/>
              </w:tabs>
              <w:spacing w:after="120"/>
              <w:ind w:firstLine="214"/>
            </w:pPr>
          </w:p>
          <w:p w:rsidR="005227FE" w:rsidRDefault="005227FE" w:rsidP="00D02380">
            <w:pPr>
              <w:spacing w:after="120"/>
            </w:pPr>
          </w:p>
        </w:tc>
      </w:tr>
    </w:tbl>
    <w:p w:rsidR="005227FE" w:rsidRDefault="005227FE" w:rsidP="005227FE">
      <w:pPr>
        <w:jc w:val="center"/>
        <w:rPr>
          <w:b/>
        </w:rPr>
      </w:pPr>
    </w:p>
    <w:p w:rsidR="00D02380" w:rsidRDefault="00D02380" w:rsidP="00D02380">
      <w:pPr>
        <w:rPr>
          <w:b/>
        </w:rPr>
      </w:pPr>
    </w:p>
    <w:p w:rsidR="00D02380" w:rsidRDefault="00D02380" w:rsidP="00D02380">
      <w:pPr>
        <w:rPr>
          <w:b/>
        </w:rPr>
      </w:pPr>
    </w:p>
    <w:p w:rsidR="00D02380" w:rsidRDefault="00D02380" w:rsidP="005227FE">
      <w:pPr>
        <w:jc w:val="center"/>
        <w:rPr>
          <w:b/>
        </w:rPr>
      </w:pPr>
    </w:p>
    <w:p w:rsidR="005227FE" w:rsidRDefault="005227FE" w:rsidP="005227FE">
      <w:pPr>
        <w:jc w:val="center"/>
        <w:rPr>
          <w:b/>
        </w:rPr>
      </w:pPr>
      <w:r>
        <w:rPr>
          <w:b/>
        </w:rPr>
        <w:t>SVEIKATOS KOMPETENCIJA</w:t>
      </w:r>
    </w:p>
    <w:p w:rsidR="005227FE" w:rsidRDefault="005227FE" w:rsidP="005227F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3292"/>
        <w:gridCol w:w="3284"/>
      </w:tblGrid>
      <w:tr w:rsidR="005227FE" w:rsidTr="005227FE">
        <w:tc>
          <w:tcPr>
            <w:tcW w:w="3373" w:type="dxa"/>
            <w:tcBorders>
              <w:top w:val="single" w:sz="4" w:space="0" w:color="auto"/>
              <w:left w:val="single" w:sz="4" w:space="0" w:color="auto"/>
              <w:bottom w:val="single" w:sz="4" w:space="0" w:color="auto"/>
              <w:right w:val="single" w:sz="4" w:space="0" w:color="auto"/>
            </w:tcBorders>
            <w:vAlign w:val="center"/>
            <w:hideMark/>
          </w:tcPr>
          <w:p w:rsidR="005227FE" w:rsidRDefault="005227FE">
            <w:pPr>
              <w:tabs>
                <w:tab w:val="left" w:pos="322"/>
              </w:tabs>
              <w:spacing w:line="360" w:lineRule="auto"/>
              <w:jc w:val="center"/>
              <w:rPr>
                <w:b/>
              </w:rPr>
            </w:pPr>
            <w:r>
              <w:rPr>
                <w:b/>
              </w:rPr>
              <w:t>Ugdomi gebėjimai</w:t>
            </w:r>
          </w:p>
        </w:tc>
        <w:tc>
          <w:tcPr>
            <w:tcW w:w="3373" w:type="dxa"/>
            <w:tcBorders>
              <w:top w:val="single" w:sz="4" w:space="0" w:color="auto"/>
              <w:left w:val="single" w:sz="4" w:space="0" w:color="auto"/>
              <w:bottom w:val="single" w:sz="4" w:space="0" w:color="auto"/>
              <w:right w:val="single" w:sz="4" w:space="0" w:color="auto"/>
            </w:tcBorders>
            <w:vAlign w:val="center"/>
            <w:hideMark/>
          </w:tcPr>
          <w:p w:rsidR="005227FE" w:rsidRDefault="005227FE">
            <w:pPr>
              <w:tabs>
                <w:tab w:val="left" w:pos="332"/>
              </w:tabs>
              <w:spacing w:line="360" w:lineRule="auto"/>
              <w:ind w:hanging="13"/>
              <w:jc w:val="center"/>
              <w:rPr>
                <w:b/>
              </w:rPr>
            </w:pPr>
            <w:r>
              <w:rPr>
                <w:b/>
              </w:rPr>
              <w:t>Vaiko veiksena</w:t>
            </w:r>
          </w:p>
        </w:tc>
        <w:tc>
          <w:tcPr>
            <w:tcW w:w="3374" w:type="dxa"/>
            <w:tcBorders>
              <w:top w:val="single" w:sz="4" w:space="0" w:color="auto"/>
              <w:left w:val="single" w:sz="4" w:space="0" w:color="auto"/>
              <w:bottom w:val="single" w:sz="4" w:space="0" w:color="auto"/>
              <w:right w:val="single" w:sz="4" w:space="0" w:color="auto"/>
            </w:tcBorders>
            <w:vAlign w:val="center"/>
            <w:hideMark/>
          </w:tcPr>
          <w:p w:rsidR="005227FE" w:rsidRDefault="005227FE">
            <w:pPr>
              <w:tabs>
                <w:tab w:val="left" w:pos="292"/>
              </w:tabs>
              <w:spacing w:line="360" w:lineRule="auto"/>
              <w:jc w:val="center"/>
              <w:rPr>
                <w:b/>
              </w:rPr>
            </w:pPr>
            <w:r>
              <w:rPr>
                <w:b/>
              </w:rPr>
              <w:t>Pedagogo veikla</w:t>
            </w:r>
          </w:p>
        </w:tc>
      </w:tr>
      <w:tr w:rsidR="005227FE" w:rsidTr="005227FE">
        <w:tc>
          <w:tcPr>
            <w:tcW w:w="3373" w:type="dxa"/>
            <w:tcBorders>
              <w:top w:val="single" w:sz="4" w:space="0" w:color="auto"/>
              <w:left w:val="single" w:sz="4" w:space="0" w:color="auto"/>
              <w:bottom w:val="single" w:sz="4" w:space="0" w:color="auto"/>
              <w:right w:val="single" w:sz="4" w:space="0" w:color="auto"/>
            </w:tcBorders>
          </w:tcPr>
          <w:p w:rsidR="005227FE" w:rsidRDefault="005227FE" w:rsidP="00D02380">
            <w:pPr>
              <w:tabs>
                <w:tab w:val="left" w:pos="322"/>
              </w:tabs>
              <w:spacing w:after="120"/>
              <w:rPr>
                <w:b/>
              </w:rPr>
            </w:pPr>
          </w:p>
          <w:p w:rsidR="005227FE" w:rsidRDefault="005227FE" w:rsidP="00D02380">
            <w:pPr>
              <w:tabs>
                <w:tab w:val="left" w:pos="322"/>
              </w:tabs>
              <w:spacing w:after="120"/>
            </w:pPr>
            <w:r>
              <w:t>Savarankiškai laikytis asmens higienos.</w:t>
            </w:r>
          </w:p>
          <w:p w:rsidR="005227FE" w:rsidRDefault="00D02380" w:rsidP="00D02380">
            <w:pPr>
              <w:tabs>
                <w:tab w:val="left" w:pos="322"/>
              </w:tabs>
              <w:spacing w:after="120"/>
            </w:pPr>
            <w:r>
              <w:t>Būti fiziškai aktyviam.</w:t>
            </w:r>
          </w:p>
          <w:p w:rsidR="005227FE" w:rsidRDefault="00D02380" w:rsidP="00D02380">
            <w:pPr>
              <w:tabs>
                <w:tab w:val="left" w:pos="322"/>
              </w:tabs>
              <w:spacing w:after="120"/>
            </w:pPr>
            <w:r>
              <w:t>Saugiai elgtis buityje.</w:t>
            </w:r>
          </w:p>
          <w:p w:rsidR="005227FE" w:rsidRDefault="005227FE" w:rsidP="00D02380">
            <w:pPr>
              <w:tabs>
                <w:tab w:val="left" w:pos="322"/>
              </w:tabs>
              <w:spacing w:after="120"/>
            </w:pPr>
            <w:r>
              <w:t>Jausti ir valdyti savo kūną žaidžiant ir laisvai ar tikslingai judant.</w:t>
            </w:r>
          </w:p>
          <w:p w:rsidR="005227FE" w:rsidRDefault="005227FE" w:rsidP="00D02380">
            <w:pPr>
              <w:tabs>
                <w:tab w:val="left" w:pos="322"/>
              </w:tabs>
              <w:spacing w:after="120"/>
            </w:pPr>
            <w:r>
              <w:t>Išreikšti savo nuotaiką, emocijas kūno judesiu.</w:t>
            </w:r>
          </w:p>
          <w:p w:rsidR="005227FE" w:rsidRDefault="005227FE" w:rsidP="00D02380">
            <w:pPr>
              <w:tabs>
                <w:tab w:val="left" w:pos="322"/>
              </w:tabs>
              <w:spacing w:after="120"/>
            </w:pPr>
            <w:r>
              <w:t>Pagal galimybes rūpintis savo ir kitų saugumu bei sveikata.</w:t>
            </w:r>
          </w:p>
          <w:p w:rsidR="005227FE" w:rsidRDefault="005227FE" w:rsidP="00D02380">
            <w:pPr>
              <w:tabs>
                <w:tab w:val="left" w:pos="322"/>
              </w:tabs>
              <w:spacing w:after="120"/>
            </w:pPr>
          </w:p>
          <w:p w:rsidR="005227FE" w:rsidRDefault="005227FE" w:rsidP="00D02380">
            <w:pPr>
              <w:tabs>
                <w:tab w:val="left" w:pos="322"/>
              </w:tabs>
              <w:spacing w:after="120"/>
            </w:pPr>
          </w:p>
          <w:p w:rsidR="005227FE" w:rsidRDefault="005227FE" w:rsidP="00D02380">
            <w:pPr>
              <w:tabs>
                <w:tab w:val="left" w:pos="322"/>
              </w:tabs>
              <w:spacing w:after="120"/>
            </w:pPr>
          </w:p>
        </w:tc>
        <w:tc>
          <w:tcPr>
            <w:tcW w:w="3373" w:type="dxa"/>
            <w:tcBorders>
              <w:top w:val="single" w:sz="4" w:space="0" w:color="auto"/>
              <w:left w:val="single" w:sz="4" w:space="0" w:color="auto"/>
              <w:bottom w:val="single" w:sz="4" w:space="0" w:color="auto"/>
              <w:right w:val="single" w:sz="4" w:space="0" w:color="auto"/>
            </w:tcBorders>
          </w:tcPr>
          <w:p w:rsidR="005227FE" w:rsidRDefault="005227FE" w:rsidP="00D02380">
            <w:pPr>
              <w:tabs>
                <w:tab w:val="left" w:pos="332"/>
              </w:tabs>
              <w:spacing w:after="120"/>
              <w:ind w:firstLine="347"/>
            </w:pPr>
          </w:p>
          <w:p w:rsidR="005227FE" w:rsidRDefault="005227FE" w:rsidP="00D02380">
            <w:pPr>
              <w:tabs>
                <w:tab w:val="left" w:pos="332"/>
              </w:tabs>
              <w:spacing w:after="120"/>
            </w:pPr>
            <w:r>
              <w:t xml:space="preserve">Rūpinasi asmens higiena, atlieka kasdieninius </w:t>
            </w:r>
            <w:proofErr w:type="spellStart"/>
            <w:r>
              <w:t>saviruošos</w:t>
            </w:r>
            <w:proofErr w:type="spellEnd"/>
            <w:r>
              <w:t xml:space="preserve"> darbus, pritampa prie sudarytos dienotvarkės, mokosi savarankiškumo.</w:t>
            </w:r>
          </w:p>
          <w:p w:rsidR="005227FE" w:rsidRDefault="005227FE" w:rsidP="00D02380">
            <w:pPr>
              <w:tabs>
                <w:tab w:val="left" w:pos="332"/>
              </w:tabs>
              <w:spacing w:after="120"/>
            </w:pPr>
            <w:r>
              <w:t>Būna fiziškai aktyvus, judrus, fiziškai išsikrauna, išlieja emocijas, sukaupia jėgas.</w:t>
            </w:r>
          </w:p>
          <w:p w:rsidR="005227FE" w:rsidRDefault="005227FE" w:rsidP="00D02380">
            <w:pPr>
              <w:tabs>
                <w:tab w:val="left" w:pos="332"/>
              </w:tabs>
              <w:spacing w:after="120"/>
            </w:pPr>
            <w:r>
              <w:t>Žino kaip elgtis prie stalo valgio metu, saugiai naudojasi buities prietaisais suaugusių priežiūroje, turi žinių kaip naudotis įvairiais buitiniais prietaisais ir kt.</w:t>
            </w:r>
          </w:p>
          <w:p w:rsidR="005227FE" w:rsidRDefault="005227FE" w:rsidP="00D02380">
            <w:pPr>
              <w:tabs>
                <w:tab w:val="left" w:pos="332"/>
              </w:tabs>
              <w:spacing w:after="120"/>
            </w:pPr>
            <w:r>
              <w:t>Išbando judėjimą vietoj ir keičiant padėtį erdvėje; judėjimą skirtingu tempu ir skirtingomis kryptimis; sužino, kur ir kaip judėti saugu ar pavojinga. Žaidžia judriuosius, improvizacinius, kūrybinius žaidimus, atlieka judesius  visu kūnu, rankomis, kojomis, galva. Išmoksta tradicinių žaidimų bei pramogų ir pajunta dalyvavimo kalendorinėse ir kitose šventėse džiaugsmą.</w:t>
            </w:r>
          </w:p>
          <w:p w:rsidR="005227FE" w:rsidRDefault="005227FE" w:rsidP="00D02380">
            <w:pPr>
              <w:tabs>
                <w:tab w:val="left" w:pos="332"/>
              </w:tabs>
              <w:spacing w:after="120"/>
            </w:pPr>
            <w:r>
              <w:t>Juda greta kito pratinasi laikytis taisyklių, jaučia draugą, pajaučia asmenines ir bendras erdves.</w:t>
            </w:r>
          </w:p>
        </w:tc>
        <w:tc>
          <w:tcPr>
            <w:tcW w:w="3374" w:type="dxa"/>
            <w:tcBorders>
              <w:top w:val="single" w:sz="4" w:space="0" w:color="auto"/>
              <w:left w:val="single" w:sz="4" w:space="0" w:color="auto"/>
              <w:bottom w:val="single" w:sz="4" w:space="0" w:color="auto"/>
              <w:right w:val="single" w:sz="4" w:space="0" w:color="auto"/>
            </w:tcBorders>
          </w:tcPr>
          <w:p w:rsidR="005227FE" w:rsidRDefault="005227FE" w:rsidP="00D02380">
            <w:pPr>
              <w:tabs>
                <w:tab w:val="left" w:pos="292"/>
              </w:tabs>
              <w:spacing w:after="120"/>
              <w:ind w:firstLine="214"/>
            </w:pPr>
          </w:p>
          <w:p w:rsidR="005227FE" w:rsidRDefault="005227FE" w:rsidP="00D02380">
            <w:pPr>
              <w:tabs>
                <w:tab w:val="left" w:pos="292"/>
              </w:tabs>
              <w:spacing w:after="120"/>
            </w:pPr>
            <w:r>
              <w:t xml:space="preserve">Stengiasi, kad kiekvienas įvairių gebėjimų vaikas grupėje jaustųsi saugus, priimamas, vertinamas. </w:t>
            </w:r>
          </w:p>
          <w:p w:rsidR="005227FE" w:rsidRDefault="005227FE" w:rsidP="00D02380">
            <w:pPr>
              <w:tabs>
                <w:tab w:val="left" w:pos="292"/>
              </w:tabs>
              <w:spacing w:after="120"/>
            </w:pPr>
            <w:r>
              <w:t>Sudaro sąlygas judėti: parenka tinkamą vieta, saugius įrengimus ir priemones.</w:t>
            </w:r>
          </w:p>
          <w:p w:rsidR="005227FE" w:rsidRDefault="005227FE" w:rsidP="00D02380">
            <w:pPr>
              <w:tabs>
                <w:tab w:val="left" w:pos="292"/>
              </w:tabs>
              <w:spacing w:after="120"/>
            </w:pPr>
            <w:r>
              <w:t>Puoselėja vaiko sveikatą. Atsižvelgia į vaiko individualumą, skiria berniukų ir mergaičių fizinius  ypatumus, jų poreikius, bendravimo ir žaidimų skirtumus.</w:t>
            </w:r>
          </w:p>
          <w:p w:rsidR="005227FE" w:rsidRDefault="00D02380" w:rsidP="00D02380">
            <w:pPr>
              <w:tabs>
                <w:tab w:val="left" w:pos="292"/>
              </w:tabs>
              <w:spacing w:after="120"/>
            </w:pPr>
            <w:r>
              <w:t>S</w:t>
            </w:r>
            <w:r w:rsidR="005227FE">
              <w:t>katina išraišką ir saviraišką judesiu, kūrybinę improvizaciją.</w:t>
            </w:r>
          </w:p>
          <w:p w:rsidR="005227FE" w:rsidRDefault="005227FE" w:rsidP="00D02380">
            <w:pPr>
              <w:tabs>
                <w:tab w:val="left" w:pos="292"/>
              </w:tabs>
              <w:spacing w:after="120"/>
            </w:pPr>
            <w:r>
              <w:t>Organizuoja išvykas, sveikatingumo dienas.</w:t>
            </w:r>
          </w:p>
          <w:p w:rsidR="005227FE" w:rsidRDefault="005227FE" w:rsidP="00D02380">
            <w:pPr>
              <w:tabs>
                <w:tab w:val="left" w:pos="292"/>
              </w:tabs>
              <w:spacing w:after="120"/>
              <w:ind w:firstLine="214"/>
            </w:pPr>
          </w:p>
          <w:p w:rsidR="005227FE" w:rsidRDefault="005227FE" w:rsidP="00D02380">
            <w:pPr>
              <w:tabs>
                <w:tab w:val="left" w:pos="292"/>
              </w:tabs>
              <w:spacing w:after="120"/>
              <w:ind w:firstLine="214"/>
            </w:pPr>
          </w:p>
        </w:tc>
      </w:tr>
    </w:tbl>
    <w:p w:rsidR="005227FE" w:rsidRDefault="005227FE" w:rsidP="005227FE">
      <w:pPr>
        <w:jc w:val="center"/>
      </w:pPr>
    </w:p>
    <w:p w:rsidR="005227FE" w:rsidRDefault="005227FE" w:rsidP="005227FE">
      <w:pPr>
        <w:jc w:val="center"/>
      </w:pPr>
      <w:r>
        <w:rPr>
          <w:b/>
        </w:rPr>
        <w:t>KOMUNIKAVIMO KOMPETENCIJA</w:t>
      </w:r>
    </w:p>
    <w:p w:rsidR="005227FE" w:rsidRDefault="005227FE" w:rsidP="005227FE">
      <w:pPr>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720"/>
        <w:gridCol w:w="3181"/>
      </w:tblGrid>
      <w:tr w:rsidR="005227FE" w:rsidTr="00145187">
        <w:tc>
          <w:tcPr>
            <w:tcW w:w="2988" w:type="dxa"/>
            <w:tcBorders>
              <w:top w:val="single" w:sz="4" w:space="0" w:color="auto"/>
              <w:left w:val="single" w:sz="4" w:space="0" w:color="auto"/>
              <w:bottom w:val="single" w:sz="4" w:space="0" w:color="auto"/>
              <w:right w:val="single" w:sz="4" w:space="0" w:color="auto"/>
            </w:tcBorders>
            <w:vAlign w:val="center"/>
            <w:hideMark/>
          </w:tcPr>
          <w:p w:rsidR="005227FE" w:rsidRDefault="005227FE">
            <w:pPr>
              <w:tabs>
                <w:tab w:val="left" w:pos="322"/>
              </w:tabs>
              <w:spacing w:line="360" w:lineRule="auto"/>
              <w:jc w:val="center"/>
              <w:rPr>
                <w:b/>
              </w:rPr>
            </w:pPr>
            <w:r>
              <w:rPr>
                <w:b/>
              </w:rPr>
              <w:t>Ugdomi gebėjimai</w:t>
            </w:r>
          </w:p>
        </w:tc>
        <w:tc>
          <w:tcPr>
            <w:tcW w:w="3720" w:type="dxa"/>
            <w:tcBorders>
              <w:top w:val="single" w:sz="4" w:space="0" w:color="auto"/>
              <w:left w:val="single" w:sz="4" w:space="0" w:color="auto"/>
              <w:bottom w:val="single" w:sz="4" w:space="0" w:color="auto"/>
              <w:right w:val="single" w:sz="4" w:space="0" w:color="auto"/>
            </w:tcBorders>
            <w:vAlign w:val="center"/>
            <w:hideMark/>
          </w:tcPr>
          <w:p w:rsidR="005227FE" w:rsidRDefault="005227FE">
            <w:pPr>
              <w:tabs>
                <w:tab w:val="left" w:pos="332"/>
              </w:tabs>
              <w:spacing w:line="360" w:lineRule="auto"/>
              <w:ind w:hanging="13"/>
              <w:jc w:val="center"/>
              <w:rPr>
                <w:b/>
              </w:rPr>
            </w:pPr>
            <w:r>
              <w:rPr>
                <w:b/>
              </w:rPr>
              <w:t>Vaiko veiksena</w:t>
            </w:r>
          </w:p>
        </w:tc>
        <w:tc>
          <w:tcPr>
            <w:tcW w:w="3181" w:type="dxa"/>
            <w:tcBorders>
              <w:top w:val="single" w:sz="4" w:space="0" w:color="auto"/>
              <w:left w:val="single" w:sz="4" w:space="0" w:color="auto"/>
              <w:bottom w:val="single" w:sz="4" w:space="0" w:color="auto"/>
              <w:right w:val="single" w:sz="4" w:space="0" w:color="auto"/>
            </w:tcBorders>
            <w:vAlign w:val="center"/>
            <w:hideMark/>
          </w:tcPr>
          <w:p w:rsidR="005227FE" w:rsidRDefault="005227FE">
            <w:pPr>
              <w:tabs>
                <w:tab w:val="left" w:pos="292"/>
              </w:tabs>
              <w:spacing w:line="360" w:lineRule="auto"/>
              <w:jc w:val="center"/>
              <w:rPr>
                <w:b/>
              </w:rPr>
            </w:pPr>
            <w:r>
              <w:rPr>
                <w:b/>
              </w:rPr>
              <w:t>Pedagogo veikla</w:t>
            </w:r>
          </w:p>
        </w:tc>
      </w:tr>
      <w:tr w:rsidR="005227FE" w:rsidTr="00145187">
        <w:tc>
          <w:tcPr>
            <w:tcW w:w="2988" w:type="dxa"/>
            <w:tcBorders>
              <w:top w:val="single" w:sz="4" w:space="0" w:color="auto"/>
              <w:left w:val="single" w:sz="4" w:space="0" w:color="auto"/>
              <w:bottom w:val="single" w:sz="4" w:space="0" w:color="auto"/>
              <w:right w:val="single" w:sz="4" w:space="0" w:color="auto"/>
            </w:tcBorders>
          </w:tcPr>
          <w:p w:rsidR="005227FE" w:rsidRDefault="005227FE" w:rsidP="00222EAA">
            <w:pPr>
              <w:tabs>
                <w:tab w:val="left" w:pos="322"/>
              </w:tabs>
            </w:pPr>
          </w:p>
          <w:p w:rsidR="005227FE" w:rsidRDefault="005227FE" w:rsidP="00D02380">
            <w:pPr>
              <w:tabs>
                <w:tab w:val="left" w:pos="322"/>
              </w:tabs>
              <w:spacing w:after="120"/>
            </w:pPr>
            <w:r>
              <w:t>Kalbėti su vaikais ir suaugusiais.</w:t>
            </w:r>
          </w:p>
          <w:p w:rsidR="005227FE" w:rsidRDefault="005227FE" w:rsidP="00D02380">
            <w:pPr>
              <w:tabs>
                <w:tab w:val="left" w:pos="322"/>
              </w:tabs>
              <w:spacing w:after="120"/>
            </w:pPr>
            <w:r>
              <w:t>Kalbėti bandant atsižvelgti į situaciją (vietą, laiką).</w:t>
            </w:r>
          </w:p>
          <w:p w:rsidR="005227FE" w:rsidRDefault="005227FE" w:rsidP="00D02380">
            <w:pPr>
              <w:tabs>
                <w:tab w:val="left" w:pos="322"/>
              </w:tabs>
              <w:spacing w:after="120"/>
            </w:pPr>
            <w:r>
              <w:t>Kurti naujus žodžius, reikšti kūrybinę iniciatyvą.</w:t>
            </w:r>
          </w:p>
          <w:p w:rsidR="005227FE" w:rsidRDefault="005227FE" w:rsidP="00D02380">
            <w:pPr>
              <w:tabs>
                <w:tab w:val="left" w:pos="322"/>
              </w:tabs>
              <w:spacing w:after="120"/>
            </w:pPr>
            <w:r>
              <w:lastRenderedPageBreak/>
              <w:t>Pastebėti vaizdų, ženklų, raidžių, garsų panašumus ir skirtumus.</w:t>
            </w:r>
          </w:p>
          <w:p w:rsidR="005227FE" w:rsidRDefault="005227FE" w:rsidP="00D02380">
            <w:pPr>
              <w:tabs>
                <w:tab w:val="left" w:pos="322"/>
              </w:tabs>
              <w:spacing w:after="120"/>
            </w:pPr>
            <w:r>
              <w:t>Deklamuoti ir pasakoti.</w:t>
            </w:r>
          </w:p>
          <w:p w:rsidR="005227FE" w:rsidRDefault="005227FE" w:rsidP="00D02380">
            <w:pPr>
              <w:tabs>
                <w:tab w:val="left" w:pos="322"/>
              </w:tabs>
              <w:spacing w:after="120"/>
            </w:pPr>
            <w:r>
              <w:t>Savo išgyvenimus, patirtį, mintis reikšti piešiniais, ženklais, raidėmis, judesiais.</w:t>
            </w:r>
          </w:p>
          <w:p w:rsidR="005227FE" w:rsidRDefault="005227FE" w:rsidP="00D02380">
            <w:pPr>
              <w:tabs>
                <w:tab w:val="left" w:pos="322"/>
              </w:tabs>
              <w:spacing w:after="120"/>
            </w:pPr>
            <w:r>
              <w:t>Domėtis rašytiniais tekstais, imituoti raštą, skaitymą, komentuoti iliustracijas.</w:t>
            </w:r>
          </w:p>
          <w:p w:rsidR="005227FE" w:rsidRDefault="005227FE" w:rsidP="00D02380">
            <w:pPr>
              <w:tabs>
                <w:tab w:val="left" w:pos="322"/>
              </w:tabs>
              <w:spacing w:after="120"/>
            </w:pPr>
            <w:r>
              <w:t>Domėtis knygomis, pomėgis jas vartyti, klausytis skaitymo.</w:t>
            </w:r>
          </w:p>
          <w:p w:rsidR="005227FE" w:rsidRDefault="005227FE" w:rsidP="00D02380">
            <w:pPr>
              <w:tabs>
                <w:tab w:val="left" w:pos="322"/>
              </w:tabs>
              <w:spacing w:after="120"/>
            </w:pPr>
            <w:r>
              <w:t>Jausti gimtosios kalbos modelį: kalbant taikyti jos dėsnius ir normas.</w:t>
            </w:r>
          </w:p>
          <w:p w:rsidR="005227FE" w:rsidRDefault="005227FE" w:rsidP="00D02380">
            <w:pPr>
              <w:tabs>
                <w:tab w:val="left" w:pos="322"/>
              </w:tabs>
              <w:spacing w:after="120"/>
            </w:pPr>
            <w:r>
              <w:t>Turėti elementariai išlavintą kalbos jausmą: jausti tekstų nuotaiką, kalbos vaizdingumą, ritmą, rimą.</w:t>
            </w:r>
          </w:p>
          <w:p w:rsidR="005227FE" w:rsidRDefault="005227FE" w:rsidP="00D02380">
            <w:pPr>
              <w:tabs>
                <w:tab w:val="left" w:pos="322"/>
              </w:tabs>
              <w:spacing w:after="120"/>
            </w:pPr>
          </w:p>
          <w:p w:rsidR="005227FE" w:rsidRDefault="005227FE" w:rsidP="00D02380">
            <w:pPr>
              <w:tabs>
                <w:tab w:val="left" w:pos="322"/>
              </w:tabs>
              <w:spacing w:after="120"/>
            </w:pPr>
          </w:p>
        </w:tc>
        <w:tc>
          <w:tcPr>
            <w:tcW w:w="3720" w:type="dxa"/>
            <w:tcBorders>
              <w:top w:val="single" w:sz="4" w:space="0" w:color="auto"/>
              <w:left w:val="single" w:sz="4" w:space="0" w:color="auto"/>
              <w:bottom w:val="single" w:sz="4" w:space="0" w:color="auto"/>
              <w:right w:val="single" w:sz="4" w:space="0" w:color="auto"/>
            </w:tcBorders>
          </w:tcPr>
          <w:p w:rsidR="005227FE" w:rsidRDefault="005227FE" w:rsidP="00222EAA">
            <w:pPr>
              <w:tabs>
                <w:tab w:val="left" w:pos="332"/>
              </w:tabs>
            </w:pPr>
          </w:p>
          <w:p w:rsidR="00DC4090" w:rsidRDefault="005227FE" w:rsidP="00D02380">
            <w:pPr>
              <w:tabs>
                <w:tab w:val="left" w:pos="332"/>
              </w:tabs>
              <w:spacing w:after="120"/>
            </w:pPr>
            <w:r>
              <w:t xml:space="preserve">Klausosi skaitomų grožinės ir pažintinės literatūros kūrinių, sekamų pasakų, sakmių, deklamuojamų eilėraščių, muzikos įrašų. Kalbasi su draugais, pedagogais, pasakoja patirtus įspūdžius, kuria išgalvotas istorijas, </w:t>
            </w:r>
            <w:r>
              <w:lastRenderedPageBreak/>
              <w:t>apibūdina patikusius daiktus, reiškinius.</w:t>
            </w:r>
          </w:p>
          <w:p w:rsidR="005227FE" w:rsidRDefault="005227FE" w:rsidP="00D02380">
            <w:pPr>
              <w:tabs>
                <w:tab w:val="left" w:pos="332"/>
              </w:tabs>
              <w:spacing w:after="120"/>
            </w:pPr>
            <w:r>
              <w:t>Klausosi draugų ir pedagogų pasakojimų, radijo ir televizijos laidų vaikams. Pratinasi išgirsti pedagogo ar draugo siūlymus, pastabas.</w:t>
            </w:r>
          </w:p>
          <w:p w:rsidR="005227FE" w:rsidRDefault="005227FE" w:rsidP="00D02380">
            <w:pPr>
              <w:tabs>
                <w:tab w:val="left" w:pos="332"/>
              </w:tabs>
              <w:spacing w:after="120"/>
            </w:pPr>
            <w:r>
              <w:t>Seka pasakas, deklamuoja eilėraščius, vaidina, muzikuoja, žaidžia ritminius ir pirštukų žaidimus.</w:t>
            </w:r>
          </w:p>
          <w:p w:rsidR="005227FE" w:rsidRDefault="005227FE" w:rsidP="00D02380">
            <w:pPr>
              <w:tabs>
                <w:tab w:val="left" w:pos="332"/>
              </w:tabs>
              <w:spacing w:after="120"/>
            </w:pPr>
            <w:r>
              <w:t>Kuria eilėraščius, pasakas, skaičiuotes, mįsles, garsų pamėgdžiojimus, greitakalbes, žaidimus.</w:t>
            </w:r>
          </w:p>
          <w:p w:rsidR="005227FE" w:rsidRDefault="005227FE" w:rsidP="00D02380">
            <w:pPr>
              <w:tabs>
                <w:tab w:val="left" w:pos="332"/>
              </w:tabs>
              <w:spacing w:after="120"/>
            </w:pPr>
            <w:r>
              <w:t>Varto ir žiūrinėja knygas, įvairius leidinius, pasakoja apie patinkančią knygą.</w:t>
            </w:r>
          </w:p>
          <w:p w:rsidR="005227FE" w:rsidRDefault="005227FE" w:rsidP="00D02380">
            <w:pPr>
              <w:tabs>
                <w:tab w:val="left" w:pos="332"/>
              </w:tabs>
              <w:spacing w:after="120"/>
            </w:pPr>
            <w:r>
              <w:t xml:space="preserve">Kuria knygeles, lankstinukus, kvietimus, sveikinimo atvirukus, skelbimus, grupės taisykles, dienotvarkę, receptus, juos pristatyti, rengti piešinių parodas, steigti grupės bibliotekėlę. </w:t>
            </w:r>
          </w:p>
          <w:p w:rsidR="005227FE" w:rsidRDefault="005227FE" w:rsidP="00D02380">
            <w:pPr>
              <w:tabs>
                <w:tab w:val="left" w:pos="332"/>
              </w:tabs>
              <w:spacing w:after="120"/>
            </w:pPr>
            <w:r>
              <w:t>Piešia, tapo, spalvina, karpo, lipdo, rašo smėlyje, molyje, ant stiklo, lentoje ir kitur.</w:t>
            </w:r>
          </w:p>
          <w:p w:rsidR="005227FE" w:rsidRDefault="005227FE" w:rsidP="00D02380">
            <w:pPr>
              <w:tabs>
                <w:tab w:val="left" w:pos="332"/>
              </w:tabs>
              <w:spacing w:after="120"/>
            </w:pPr>
            <w:r>
              <w:t xml:space="preserve">Stebi rašymo procesą, įvairioje veikloje naudoja simbolius, imituoja raštą, kopijuoja aplinkoje esančius užrašus, draugų vardus. </w:t>
            </w:r>
          </w:p>
          <w:p w:rsidR="005227FE" w:rsidRDefault="005227FE" w:rsidP="00D02380">
            <w:pPr>
              <w:tabs>
                <w:tab w:val="left" w:pos="332"/>
              </w:tabs>
              <w:spacing w:after="120"/>
            </w:pPr>
            <w:r>
              <w:t>Lankosi: bibliotekose, knygynuose, muziejuose, koncertuose, teatruose, parodose, spaustuvėse ir kitur.</w:t>
            </w:r>
          </w:p>
          <w:p w:rsidR="005227FE" w:rsidRDefault="005227FE" w:rsidP="00D02380">
            <w:pPr>
              <w:tabs>
                <w:tab w:val="left" w:pos="332"/>
              </w:tabs>
              <w:spacing w:after="120"/>
            </w:pPr>
          </w:p>
        </w:tc>
        <w:tc>
          <w:tcPr>
            <w:tcW w:w="3181" w:type="dxa"/>
            <w:tcBorders>
              <w:top w:val="single" w:sz="4" w:space="0" w:color="auto"/>
              <w:left w:val="single" w:sz="4" w:space="0" w:color="auto"/>
              <w:bottom w:val="single" w:sz="4" w:space="0" w:color="auto"/>
              <w:right w:val="single" w:sz="4" w:space="0" w:color="auto"/>
            </w:tcBorders>
          </w:tcPr>
          <w:p w:rsidR="005227FE" w:rsidRDefault="005227FE" w:rsidP="00222EAA">
            <w:pPr>
              <w:tabs>
                <w:tab w:val="left" w:pos="292"/>
              </w:tabs>
            </w:pPr>
          </w:p>
          <w:p w:rsidR="005227FE" w:rsidRDefault="005227FE" w:rsidP="00D02380">
            <w:pPr>
              <w:tabs>
                <w:tab w:val="left" w:pos="292"/>
              </w:tabs>
              <w:spacing w:after="120"/>
            </w:pPr>
            <w:r>
              <w:t>Sukuria kuo palankesnę aplinką bendravimui, kalbos ugdymui, knygų skaitymui.</w:t>
            </w:r>
          </w:p>
          <w:p w:rsidR="00DC4090" w:rsidRDefault="005227FE" w:rsidP="00D02380">
            <w:pPr>
              <w:tabs>
                <w:tab w:val="left" w:pos="292"/>
              </w:tabs>
              <w:spacing w:after="120"/>
            </w:pPr>
            <w:r>
              <w:t xml:space="preserve">Kalbą ugdo natūraliai – atsižvelgiant į vaiko kalbos raidos dėsningumus ir ypatybes. Sudaro tinkamas </w:t>
            </w:r>
            <w:r>
              <w:lastRenderedPageBreak/>
              <w:t xml:space="preserve">sąlygas kalbiniam vaiko aktyvumui. </w:t>
            </w:r>
          </w:p>
          <w:p w:rsidR="005227FE" w:rsidRDefault="005227FE" w:rsidP="00D02380">
            <w:pPr>
              <w:tabs>
                <w:tab w:val="left" w:pos="292"/>
              </w:tabs>
              <w:spacing w:after="120"/>
            </w:pPr>
            <w:r>
              <w:t>Kalba: su vaikais individualiai, jiems žaidžiant ar ką nors veikiant grupelėmis, su visa grupe.</w:t>
            </w:r>
          </w:p>
          <w:p w:rsidR="005227FE" w:rsidRDefault="005227FE" w:rsidP="00D02380">
            <w:pPr>
              <w:tabs>
                <w:tab w:val="left" w:pos="292"/>
              </w:tabs>
              <w:spacing w:after="120"/>
            </w:pPr>
            <w:r>
              <w:t>Sukuria sąlygas vaiko kalbiniams žaidimams ir kūrybinei kalbinei raiškai.</w:t>
            </w:r>
          </w:p>
          <w:p w:rsidR="005227FE" w:rsidRDefault="005227FE" w:rsidP="00A03567">
            <w:pPr>
              <w:tabs>
                <w:tab w:val="left" w:pos="292"/>
              </w:tabs>
              <w:spacing w:after="120"/>
            </w:pPr>
            <w:r>
              <w:t>Kalba aiškiai, taisyklingai, turtingai ir vaizdingai.</w:t>
            </w:r>
          </w:p>
          <w:p w:rsidR="005227FE" w:rsidRDefault="005227FE" w:rsidP="00D02380">
            <w:pPr>
              <w:tabs>
                <w:tab w:val="left" w:pos="292"/>
              </w:tabs>
              <w:spacing w:after="120"/>
            </w:pPr>
            <w:r>
              <w:t>Sistemingai stebi ir vertina vaiko kalbos pokyčius ir pažangą.</w:t>
            </w:r>
          </w:p>
          <w:p w:rsidR="005227FE" w:rsidRDefault="005227FE" w:rsidP="00D02380">
            <w:pPr>
              <w:tabs>
                <w:tab w:val="left" w:pos="292"/>
              </w:tabs>
              <w:spacing w:after="120"/>
            </w:pPr>
            <w:r>
              <w:t>Ugdo vaiko kalbą,  glaudžiai bendradarbiauja su tėvais ir kitais pedagogai.</w:t>
            </w:r>
          </w:p>
          <w:p w:rsidR="005227FE" w:rsidRDefault="005227FE" w:rsidP="00D02380">
            <w:pPr>
              <w:tabs>
                <w:tab w:val="left" w:pos="292"/>
              </w:tabs>
              <w:spacing w:after="120"/>
            </w:pPr>
          </w:p>
        </w:tc>
      </w:tr>
    </w:tbl>
    <w:p w:rsidR="005227FE" w:rsidRDefault="005227FE" w:rsidP="005227FE">
      <w:pPr>
        <w:jc w:val="center"/>
        <w:rPr>
          <w:b/>
        </w:rPr>
      </w:pPr>
    </w:p>
    <w:p w:rsidR="005227FE" w:rsidRDefault="005227FE" w:rsidP="005227FE">
      <w:pPr>
        <w:jc w:val="center"/>
        <w:rPr>
          <w:b/>
        </w:rPr>
      </w:pPr>
      <w:r>
        <w:rPr>
          <w:b/>
        </w:rPr>
        <w:t>PAŽINIMO KOMPETENCIJA</w:t>
      </w:r>
    </w:p>
    <w:p w:rsidR="005227FE" w:rsidRDefault="005227FE" w:rsidP="005227FE">
      <w:pPr>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3890"/>
        <w:gridCol w:w="3061"/>
      </w:tblGrid>
      <w:tr w:rsidR="005227FE" w:rsidTr="00145187">
        <w:tc>
          <w:tcPr>
            <w:tcW w:w="2938" w:type="dxa"/>
            <w:tcBorders>
              <w:top w:val="single" w:sz="4" w:space="0" w:color="auto"/>
              <w:left w:val="single" w:sz="4" w:space="0" w:color="auto"/>
              <w:bottom w:val="single" w:sz="4" w:space="0" w:color="auto"/>
              <w:right w:val="single" w:sz="4" w:space="0" w:color="auto"/>
            </w:tcBorders>
            <w:vAlign w:val="center"/>
            <w:hideMark/>
          </w:tcPr>
          <w:p w:rsidR="005227FE" w:rsidRDefault="005227FE">
            <w:pPr>
              <w:tabs>
                <w:tab w:val="left" w:pos="322"/>
              </w:tabs>
              <w:spacing w:line="360" w:lineRule="auto"/>
              <w:jc w:val="center"/>
              <w:rPr>
                <w:b/>
              </w:rPr>
            </w:pPr>
            <w:r>
              <w:rPr>
                <w:b/>
              </w:rPr>
              <w:t>Ugdomi gebėjimai</w:t>
            </w:r>
          </w:p>
        </w:tc>
        <w:tc>
          <w:tcPr>
            <w:tcW w:w="3890" w:type="dxa"/>
            <w:tcBorders>
              <w:top w:val="single" w:sz="4" w:space="0" w:color="auto"/>
              <w:left w:val="single" w:sz="4" w:space="0" w:color="auto"/>
              <w:bottom w:val="single" w:sz="4" w:space="0" w:color="auto"/>
              <w:right w:val="single" w:sz="4" w:space="0" w:color="auto"/>
            </w:tcBorders>
            <w:vAlign w:val="center"/>
            <w:hideMark/>
          </w:tcPr>
          <w:p w:rsidR="005227FE" w:rsidRDefault="005227FE">
            <w:pPr>
              <w:tabs>
                <w:tab w:val="left" w:pos="332"/>
              </w:tabs>
              <w:spacing w:line="360" w:lineRule="auto"/>
              <w:ind w:hanging="13"/>
              <w:jc w:val="center"/>
              <w:rPr>
                <w:b/>
              </w:rPr>
            </w:pPr>
            <w:r>
              <w:rPr>
                <w:b/>
              </w:rPr>
              <w:t>Vaiko veiksena</w:t>
            </w:r>
          </w:p>
        </w:tc>
        <w:tc>
          <w:tcPr>
            <w:tcW w:w="3061" w:type="dxa"/>
            <w:tcBorders>
              <w:top w:val="single" w:sz="4" w:space="0" w:color="auto"/>
              <w:left w:val="single" w:sz="4" w:space="0" w:color="auto"/>
              <w:bottom w:val="single" w:sz="4" w:space="0" w:color="auto"/>
              <w:right w:val="single" w:sz="4" w:space="0" w:color="auto"/>
            </w:tcBorders>
            <w:vAlign w:val="center"/>
            <w:hideMark/>
          </w:tcPr>
          <w:p w:rsidR="005227FE" w:rsidRDefault="005227FE">
            <w:pPr>
              <w:tabs>
                <w:tab w:val="left" w:pos="292"/>
              </w:tabs>
              <w:spacing w:line="360" w:lineRule="auto"/>
              <w:jc w:val="center"/>
              <w:rPr>
                <w:b/>
              </w:rPr>
            </w:pPr>
            <w:r>
              <w:rPr>
                <w:b/>
              </w:rPr>
              <w:t>Pedagogo veikla</w:t>
            </w:r>
          </w:p>
        </w:tc>
      </w:tr>
      <w:tr w:rsidR="005227FE" w:rsidTr="00145187">
        <w:tc>
          <w:tcPr>
            <w:tcW w:w="2938" w:type="dxa"/>
            <w:tcBorders>
              <w:top w:val="single" w:sz="4" w:space="0" w:color="auto"/>
              <w:left w:val="single" w:sz="4" w:space="0" w:color="auto"/>
              <w:bottom w:val="single" w:sz="4" w:space="0" w:color="auto"/>
              <w:right w:val="single" w:sz="4" w:space="0" w:color="auto"/>
            </w:tcBorders>
          </w:tcPr>
          <w:p w:rsidR="005227FE" w:rsidRDefault="005227FE" w:rsidP="00222EAA">
            <w:pPr>
              <w:tabs>
                <w:tab w:val="left" w:pos="322"/>
              </w:tabs>
              <w:rPr>
                <w:b/>
              </w:rPr>
            </w:pPr>
          </w:p>
          <w:p w:rsidR="005227FE" w:rsidRDefault="005227FE" w:rsidP="00D02380">
            <w:pPr>
              <w:tabs>
                <w:tab w:val="left" w:pos="322"/>
              </w:tabs>
              <w:spacing w:after="120"/>
              <w:rPr>
                <w:b/>
              </w:rPr>
            </w:pPr>
            <w:r>
              <w:t>Skirti spalvas, surasti jas aplinkoje bei pavadinti.</w:t>
            </w:r>
          </w:p>
          <w:p w:rsidR="00222EAA" w:rsidRPr="00222EAA" w:rsidRDefault="005227FE" w:rsidP="00D02380">
            <w:pPr>
              <w:tabs>
                <w:tab w:val="left" w:pos="322"/>
              </w:tabs>
              <w:spacing w:after="120"/>
            </w:pPr>
            <w:r>
              <w:t>Suvokti ir paaiškinti kitiems pagrindines saugaus eismo taisykles.</w:t>
            </w:r>
          </w:p>
          <w:p w:rsidR="005227FE" w:rsidRDefault="005227FE" w:rsidP="00D02380">
            <w:pPr>
              <w:tabs>
                <w:tab w:val="left" w:pos="322"/>
              </w:tabs>
              <w:spacing w:after="120"/>
              <w:rPr>
                <w:b/>
              </w:rPr>
            </w:pPr>
            <w:r>
              <w:t xml:space="preserve">Sąmoningai grupuoti </w:t>
            </w:r>
            <w:r>
              <w:lastRenderedPageBreak/>
              <w:t>žiedus, kaladėles pagal dydį. Išskirti iš visumos, surinkti iš dalių (10-15) žaislus, loto. Rūšiuoti, klasifikuoti daiktus pagal: formą, dydį, spalvą.</w:t>
            </w:r>
          </w:p>
          <w:p w:rsidR="005227FE" w:rsidRDefault="005227FE" w:rsidP="00D02380">
            <w:pPr>
              <w:tabs>
                <w:tab w:val="left" w:pos="322"/>
              </w:tabs>
              <w:spacing w:after="120"/>
              <w:rPr>
                <w:b/>
              </w:rPr>
            </w:pPr>
            <w:r>
              <w:t xml:space="preserve">Eksperimentuoti, naudoti priemones tyrinėjant daiktus. </w:t>
            </w:r>
          </w:p>
          <w:p w:rsidR="005227FE" w:rsidRDefault="005227FE" w:rsidP="00D02380">
            <w:pPr>
              <w:tabs>
                <w:tab w:val="left" w:pos="322"/>
              </w:tabs>
              <w:spacing w:after="120"/>
              <w:rPr>
                <w:b/>
              </w:rPr>
            </w:pPr>
            <w:r>
              <w:t xml:space="preserve">Įsimininti trumpus eilėraščius, daineles. </w:t>
            </w:r>
          </w:p>
          <w:p w:rsidR="005227FE" w:rsidRDefault="005227FE" w:rsidP="00D02380">
            <w:pPr>
              <w:tabs>
                <w:tab w:val="left" w:pos="322"/>
              </w:tabs>
              <w:spacing w:after="120"/>
              <w:rPr>
                <w:b/>
              </w:rPr>
            </w:pPr>
            <w:r>
              <w:t>Domėtis grožine ir pažintine  literatūra, TV laidomis.</w:t>
            </w:r>
          </w:p>
          <w:p w:rsidR="005227FE" w:rsidRDefault="005227FE" w:rsidP="00D02380">
            <w:pPr>
              <w:tabs>
                <w:tab w:val="left" w:pos="322"/>
              </w:tabs>
              <w:spacing w:after="120"/>
              <w:rPr>
                <w:b/>
              </w:rPr>
            </w:pPr>
            <w:r>
              <w:t xml:space="preserve">Pažinti  raides, bandyti skaityti. </w:t>
            </w:r>
          </w:p>
          <w:p w:rsidR="005227FE" w:rsidRDefault="005227FE" w:rsidP="00D02380">
            <w:pPr>
              <w:tabs>
                <w:tab w:val="left" w:pos="322"/>
              </w:tabs>
              <w:spacing w:after="120"/>
              <w:rPr>
                <w:b/>
              </w:rPr>
            </w:pPr>
            <w:r>
              <w:t>Skaičiuoti iki 10 ir daugiau, atpažinti parašytus skaičius.</w:t>
            </w:r>
          </w:p>
          <w:p w:rsidR="005227FE" w:rsidRDefault="005227FE" w:rsidP="00D02380">
            <w:pPr>
              <w:tabs>
                <w:tab w:val="left" w:pos="322"/>
              </w:tabs>
              <w:spacing w:after="120"/>
              <w:rPr>
                <w:b/>
              </w:rPr>
            </w:pPr>
            <w:r>
              <w:t>Išvardinti metų laikus, savaitės dienas nusakyti jų požymius.</w:t>
            </w:r>
          </w:p>
          <w:p w:rsidR="005227FE" w:rsidRDefault="005227FE" w:rsidP="00D02380">
            <w:pPr>
              <w:tabs>
                <w:tab w:val="left" w:pos="322"/>
              </w:tabs>
              <w:spacing w:after="120"/>
              <w:rPr>
                <w:b/>
              </w:rPr>
            </w:pPr>
            <w:r>
              <w:t>Domėtis Lietuvos ir pasaulio istorija.</w:t>
            </w:r>
          </w:p>
          <w:p w:rsidR="005227FE" w:rsidRDefault="005227FE" w:rsidP="00D02380">
            <w:pPr>
              <w:tabs>
                <w:tab w:val="left" w:pos="322"/>
              </w:tabs>
              <w:spacing w:after="120"/>
            </w:pPr>
          </w:p>
        </w:tc>
        <w:tc>
          <w:tcPr>
            <w:tcW w:w="3890" w:type="dxa"/>
            <w:tcBorders>
              <w:top w:val="single" w:sz="4" w:space="0" w:color="auto"/>
              <w:left w:val="single" w:sz="4" w:space="0" w:color="auto"/>
              <w:bottom w:val="single" w:sz="4" w:space="0" w:color="auto"/>
              <w:right w:val="single" w:sz="4" w:space="0" w:color="auto"/>
            </w:tcBorders>
          </w:tcPr>
          <w:p w:rsidR="005227FE" w:rsidRDefault="005227FE" w:rsidP="00222EAA">
            <w:pPr>
              <w:tabs>
                <w:tab w:val="left" w:pos="332"/>
              </w:tabs>
              <w:rPr>
                <w:b/>
              </w:rPr>
            </w:pPr>
          </w:p>
          <w:p w:rsidR="005227FE" w:rsidRDefault="005227FE" w:rsidP="00D02380">
            <w:pPr>
              <w:tabs>
                <w:tab w:val="left" w:pos="332"/>
              </w:tabs>
              <w:spacing w:after="120"/>
            </w:pPr>
            <w:r>
              <w:t>Natūraliai domisi savimi ir kitais žmonėmis: jų išvaizda, jausmais, mintimis, darbais, ir kūryba, jų  panašumais ir skirtumais</w:t>
            </w:r>
            <w:r>
              <w:rPr>
                <w:b/>
              </w:rPr>
              <w:t xml:space="preserve"> </w:t>
            </w:r>
            <w:r>
              <w:t xml:space="preserve">gyvenimo būdu; žmonių grupėmis-šeima, vaikų grupe, paslaugų tarnybomis, profesijomis, vietinės bendruomenės </w:t>
            </w:r>
            <w:r>
              <w:lastRenderedPageBreak/>
              <w:t>gyvenimo tradicijomis; gyvenimo vieta-savo namais, sodyba, kaimu, miestu, gatve, kultūrinėmis vertybėmis; praeities ir dabarties įvykiais-savo augimu, žmonių  gyvenimo istorijomis, aplinkos pokyčiais; artimiausia vietove, jos paviršiumi, natūraliai gamtoje randamais ir žmonių auginamais augalais, dangaus kūnais, gamtos reiškiniais, dienos ir nakties kaita, metų tėkme.</w:t>
            </w:r>
          </w:p>
          <w:p w:rsidR="005227FE" w:rsidRDefault="005227FE" w:rsidP="00D02380">
            <w:pPr>
              <w:tabs>
                <w:tab w:val="left" w:pos="332"/>
              </w:tabs>
              <w:spacing w:after="120"/>
            </w:pPr>
            <w:r>
              <w:t>Tyrinėja aplinką atkreipia dėmesį į jų kasdieniniam gyvenimui svarbius dalykus: vaikų grupės taisykles; kasdienybės ir švenčių ritmą, atspindintį vaiką supančių žmonių gyvenimo būdą; paros ritmą nuo kurio priklauso vaiko dienos tėkmė; orus, į kuriuos svarbu atsižvelgti renkantis drabužius; maistą; saugų elgesį žmogui pavojingose situacijose.</w:t>
            </w:r>
          </w:p>
          <w:p w:rsidR="005227FE" w:rsidRDefault="005227FE" w:rsidP="00D02380">
            <w:pPr>
              <w:tabs>
                <w:tab w:val="left" w:pos="332"/>
              </w:tabs>
              <w:spacing w:after="120"/>
            </w:pPr>
            <w:r>
              <w:t>Gamtos centro gėlyne sodina, daigina, laistyto purškia, gėles ir kitus augalus, šluosto nuo jų dulkes; sužino gyvūnų gyvenimo mitybos ir kitus įpročius, suvokia savo veiklos poveikį aplinkai, gamtai. Augalų bei gyvūnų paros ir metų ritmą, augimui būtinas sąlygas gretina su savo augimo  istorija, žmogaus gyvenimo ritmu ir linija aiškinasi panašumus ir skirtumus.</w:t>
            </w:r>
          </w:p>
          <w:p w:rsidR="005227FE" w:rsidRDefault="005227FE" w:rsidP="00D02380">
            <w:pPr>
              <w:tabs>
                <w:tab w:val="left" w:pos="332"/>
              </w:tabs>
              <w:spacing w:after="120"/>
              <w:ind w:firstLine="227"/>
            </w:pPr>
            <w:r>
              <w:t xml:space="preserve">Išbando įvairius pasaulio pažinimo būdus: visais pojūčiais tyrinėja tai, kas yra aplink-įsižiūri, įsiklauso, uosti, ragauja, liečia; stebi atsiradimą, pokyčius-ilgesnį laiką kryptingai stebi įdomesnius reiškinius, ką nors trumpai stebi kasdien, kartą per savaitę, kartą per mėnesį; pavadina, klausinėja, aiškinasi; skaičiuoja, matuoja; renka, gretina, grupuoja, lygina, kolekcionuoja, modeliuoja; atlieka problemines užduotis, tyrinėja techninius atradimus-magneto trauką, mikroskopo galimybes, energiją, žaidžia su techniniais žaislais, klausosi muzikos; išbandyti, eksperimentuoja įvairius sumanymus; </w:t>
            </w:r>
            <w:r>
              <w:lastRenderedPageBreak/>
              <w:t>pratinasi „užrašyti“ stebėjimo, tyrinėjimo rezultatus-nupiešia, paženklina simboliu, paveikslėliu, daro planą, žemėlapį, „rašo“ savo gyvenimo istoriją.</w:t>
            </w:r>
          </w:p>
          <w:p w:rsidR="005227FE" w:rsidRDefault="005227FE" w:rsidP="00D02380">
            <w:pPr>
              <w:tabs>
                <w:tab w:val="left" w:pos="332"/>
              </w:tabs>
              <w:spacing w:after="120"/>
            </w:pPr>
            <w:r>
              <w:t>Skaičiuoja, matuoja, lygina, stebi, bando, eksperimentuoja, logiškai mąsto.</w:t>
            </w:r>
          </w:p>
          <w:p w:rsidR="005227FE" w:rsidRDefault="005227FE" w:rsidP="00D02380">
            <w:pPr>
              <w:tabs>
                <w:tab w:val="left" w:pos="332"/>
              </w:tabs>
              <w:spacing w:after="120"/>
            </w:pPr>
            <w:r>
              <w:t>Ieško informacijos knygose apie gamtą, žmonių sukurtą pasaulį, technikos ir technologijos stebuklus, žiūrinėti nuotraukas, paveikslus, pavadinimus po jais, klausosi informacinių tekstų, žiūri filmuotą medžiagą-aiškinasi, kur ir kaip gyvena žmonės, augalai, gyvūnai, kaip jie prisitaiko prie gamtos sąlygų, atranda gamtos paslaptis, žmogaus sukurto pasaulio įvairovę. Klausydamiesi pasakų, dainų, eilių, padavimų, sakmių, mįslių, priežodžių, garsažodžių, greitakalbių, sužino apie senolių požiūrį į pasaulį (gyvūnų charakterio apibūdinimą, augalų ir gyvūnų simbolius tautodailėje). Įgytą pažinimo patirtį panaudoja praktinėje veikloje: bando nuspėti orus, pamėgdžioja gyvūnų elgseną žaidžia, vaidina, kuria simbolius, ženklus.</w:t>
            </w:r>
          </w:p>
          <w:p w:rsidR="005227FE" w:rsidRDefault="005227FE" w:rsidP="00D02380">
            <w:pPr>
              <w:tabs>
                <w:tab w:val="left" w:pos="332"/>
              </w:tabs>
              <w:spacing w:after="120"/>
            </w:pPr>
            <w:r>
              <w:t>Pavadina, klausinėja, aiškinasi ir patiems aiškina, apibūdina, dalinasi patirtimi, ženklina; apmąsto ir išreiškia savo požiūrį.</w:t>
            </w:r>
          </w:p>
          <w:p w:rsidR="005227FE" w:rsidRDefault="005227FE" w:rsidP="00222EAA">
            <w:pPr>
              <w:tabs>
                <w:tab w:val="left" w:pos="332"/>
              </w:tabs>
            </w:pPr>
            <w:r>
              <w:t>Atradimų išvykose stebi senovinius ir šiuolaikinius miesto ar kaimo pastatus, sodybas, kiemus, gatves, įvairią techniką, kultūros vertybes, žmonių darbus.</w:t>
            </w:r>
          </w:p>
          <w:p w:rsidR="005227FE" w:rsidRDefault="005227FE" w:rsidP="00222EAA">
            <w:pPr>
              <w:tabs>
                <w:tab w:val="left" w:pos="332"/>
              </w:tabs>
            </w:pPr>
            <w:r>
              <w:t>Noriai prisideda prie artimiausios aplinkos tvarkymo, žiemą maitina paukštelius, pavasarį kartu su suaugusiais kelia jiems inkilus, nusiteikia neskriaudžia gyvūnėlių, neteršia aplinkos.</w:t>
            </w:r>
          </w:p>
          <w:p w:rsidR="005227FE" w:rsidRDefault="005227FE" w:rsidP="00222EAA">
            <w:pPr>
              <w:tabs>
                <w:tab w:val="left" w:pos="332"/>
              </w:tabs>
            </w:pPr>
            <w:r>
              <w:t>Patiria dalyvavimo šeimos, vaikų grupės, bendruomenės kultūriniame gyvenime polėkį. Pajunta ryšį tarp metų laikų, švenčių, žemės darbų ir tradicijų.</w:t>
            </w:r>
            <w:r w:rsidR="00222EAA">
              <w:t xml:space="preserve"> </w:t>
            </w:r>
            <w:r>
              <w:t xml:space="preserve">Ugdosi pagarbą gamtai: gyvūnams, </w:t>
            </w:r>
            <w:r w:rsidR="00D02380">
              <w:t>augalams, gyvybei.</w:t>
            </w:r>
          </w:p>
        </w:tc>
        <w:tc>
          <w:tcPr>
            <w:tcW w:w="3061" w:type="dxa"/>
            <w:tcBorders>
              <w:top w:val="single" w:sz="4" w:space="0" w:color="auto"/>
              <w:left w:val="single" w:sz="4" w:space="0" w:color="auto"/>
              <w:bottom w:val="single" w:sz="4" w:space="0" w:color="auto"/>
              <w:right w:val="single" w:sz="4" w:space="0" w:color="auto"/>
            </w:tcBorders>
          </w:tcPr>
          <w:p w:rsidR="005227FE" w:rsidRDefault="005227FE">
            <w:pPr>
              <w:tabs>
                <w:tab w:val="left" w:pos="322"/>
              </w:tabs>
              <w:rPr>
                <w:b/>
              </w:rPr>
            </w:pPr>
          </w:p>
          <w:p w:rsidR="005227FE" w:rsidRDefault="005227FE" w:rsidP="00D02380">
            <w:pPr>
              <w:tabs>
                <w:tab w:val="left" w:pos="292"/>
              </w:tabs>
              <w:spacing w:after="120"/>
            </w:pPr>
            <w:r>
              <w:t>Grupėje kuriama socialinės aplinkos ir gamtos pažinimui specialiai pritaikyta aplinka: aprūpinama priemonių, padedančių geriau pažinti save, žmogų; jo gyven</w:t>
            </w:r>
            <w:r w:rsidR="00222EAA">
              <w:t>imo būdą, tarpusavio santykius.</w:t>
            </w:r>
            <w:r>
              <w:t xml:space="preserve"> </w:t>
            </w:r>
            <w:r>
              <w:lastRenderedPageBreak/>
              <w:t>bendruomenę, gimtinę; auginamos gėlės ir kiti augalai, laikomos žuvytės ir kiti gyvūnėliai, yra įvairios gamtinės medžiagos.</w:t>
            </w:r>
          </w:p>
          <w:p w:rsidR="005227FE" w:rsidRDefault="005227FE" w:rsidP="00D02380">
            <w:pPr>
              <w:tabs>
                <w:tab w:val="left" w:pos="292"/>
              </w:tabs>
              <w:spacing w:after="120"/>
            </w:pPr>
            <w:r>
              <w:t>Vaikai skatinami atkreipti dėmesį į natūralias ir žmogaus sukurtas medžiagas, augalus, gyvūnus, gamtos ir socialinius kultūrinius reiškinius, jų atvaizdus visur: kelyje į darželį, buityje, tradicinėse šventėse, žaidimuose, knygose, pasakojimuose ir kt.</w:t>
            </w:r>
          </w:p>
          <w:p w:rsidR="005227FE" w:rsidRDefault="005227FE" w:rsidP="00D02380">
            <w:pPr>
              <w:tabs>
                <w:tab w:val="left" w:pos="292"/>
              </w:tabs>
              <w:spacing w:after="120"/>
            </w:pPr>
            <w:r>
              <w:t>Pedagogas atsako į vaikus dominančius klausimus, skatina vaikus ieškoti informacijos enciklopedijose, fotoalbumuose, peržiūrint įvairius filmus; vaikai skatinami daryti atradimus, išvadas po tyrinėjimų, eksperimentų.</w:t>
            </w:r>
          </w:p>
          <w:p w:rsidR="005227FE" w:rsidRDefault="005227FE" w:rsidP="00D02380">
            <w:pPr>
              <w:tabs>
                <w:tab w:val="left" w:pos="292"/>
              </w:tabs>
              <w:spacing w:after="120"/>
            </w:pPr>
            <w:r>
              <w:t>Skatinamas vaikų smalsumas, klausinėjimas, keitimąsi patirtimi, siūloma įdomių stebėjimų, įvairaus darbo grupėje ar gamtoje, netikėtų darbelių iš gamtinės medžiagos, eksperimentuoti ir tyrinėti vaikams įdomių temų ir problemų.</w:t>
            </w:r>
          </w:p>
          <w:p w:rsidR="005227FE" w:rsidRDefault="005227FE" w:rsidP="00D02380">
            <w:pPr>
              <w:tabs>
                <w:tab w:val="left" w:pos="292"/>
              </w:tabs>
              <w:spacing w:after="120"/>
            </w:pPr>
            <w:r>
              <w:t>Temos, projektai, vaikams įdomios idėjos sieja ne tik pažintinę, bet ir visą kitų vaikų veiklą.</w:t>
            </w:r>
          </w:p>
          <w:p w:rsidR="005227FE" w:rsidRDefault="005227FE" w:rsidP="00D02380">
            <w:pPr>
              <w:tabs>
                <w:tab w:val="left" w:pos="292"/>
              </w:tabs>
              <w:spacing w:after="120"/>
            </w:pPr>
            <w:r>
              <w:t xml:space="preserve">Pedagogas padeda vaikams užrašyti jų atradimus, stebėjimų ir tyrinėjimų kelią, eksperimentavimo išvadas; užduodamas kryptingus atviruosius klausimus, skatina žingsnis po žingsnio spręsti problemas, daryti išvadas; bendradarbiaudamas padeda kurti vaikams gerai suvokiamus vaizdinius modelius: metų ratą, augalo, </w:t>
            </w:r>
            <w:r>
              <w:lastRenderedPageBreak/>
              <w:t>gyvūno ar žmogaus gyvenimo liniją, artimiausios vietovės paviršiaus žemėlapį, sudaryti sėklų kolekciją; tikslingai pamoko naudotis darbo įrankiais, skaičiuoti daiktus, matuoti.</w:t>
            </w:r>
          </w:p>
          <w:p w:rsidR="005227FE" w:rsidRDefault="005227FE" w:rsidP="00D02380">
            <w:pPr>
              <w:tabs>
                <w:tab w:val="left" w:pos="292"/>
              </w:tabs>
              <w:spacing w:after="120"/>
            </w:pPr>
            <w:r>
              <w:t>Loginio mąstymo lavinimas, skaičiavimas, matavimas, lyginimas, stebėjimas, bandymas, eksperimentavimas, įgūdžių formavimas.</w:t>
            </w:r>
          </w:p>
          <w:p w:rsidR="005227FE" w:rsidRDefault="005227FE" w:rsidP="00D02380">
            <w:pPr>
              <w:tabs>
                <w:tab w:val="left" w:pos="292"/>
              </w:tabs>
              <w:spacing w:after="120"/>
            </w:pPr>
            <w:r>
              <w:t>Vaikams organizuojamos išvykos į gamtą, miestą, sodybą, keliaujama prie artimiausių gamtos ir kultūros paminklų.</w:t>
            </w:r>
          </w:p>
          <w:p w:rsidR="005227FE" w:rsidRDefault="005227FE" w:rsidP="00D02380">
            <w:pPr>
              <w:tabs>
                <w:tab w:val="left" w:pos="292"/>
              </w:tabs>
              <w:spacing w:after="120"/>
            </w:pPr>
            <w:r>
              <w:t>Ugdant pirmenybė taikoma vertybinėms nuostatoms (vaikas skatinamas pajusti, pasigrožėti, saugoti, prisiimti atsakomybę) bei gebėjimams (stebėti, aiškintis, daryti išvadas ir kt.) ir praktiniams įgūdžiams (pasodinti, palaistyti, pamaitinti), o ne siauro pobūdžio žinioms (žinoti medžių ar augalų pavadinimus)</w:t>
            </w:r>
          </w:p>
          <w:p w:rsidR="005227FE" w:rsidRDefault="005227FE" w:rsidP="00D02380">
            <w:pPr>
              <w:tabs>
                <w:tab w:val="left" w:pos="292"/>
              </w:tabs>
              <w:spacing w:after="120"/>
            </w:pPr>
            <w:r>
              <w:t>Siekiama patenkinti kiekvieno vaiko individualius pažinimo interesus; atsižvelgti į vaikų pasaulio ypatumus.</w:t>
            </w:r>
          </w:p>
          <w:p w:rsidR="005227FE" w:rsidRDefault="005227FE">
            <w:pPr>
              <w:tabs>
                <w:tab w:val="left" w:pos="322"/>
              </w:tabs>
            </w:pPr>
          </w:p>
        </w:tc>
      </w:tr>
    </w:tbl>
    <w:p w:rsidR="005227FE" w:rsidRDefault="005227FE" w:rsidP="006A78F5">
      <w:pPr>
        <w:rPr>
          <w:b/>
        </w:rPr>
      </w:pPr>
    </w:p>
    <w:p w:rsidR="005227FE" w:rsidRDefault="005227FE" w:rsidP="005227FE">
      <w:pPr>
        <w:jc w:val="center"/>
        <w:rPr>
          <w:b/>
        </w:rPr>
      </w:pPr>
      <w:r>
        <w:rPr>
          <w:b/>
        </w:rPr>
        <w:t>MENINĖ KOMPETENCIJA</w:t>
      </w:r>
    </w:p>
    <w:p w:rsidR="005227FE" w:rsidRDefault="005227FE" w:rsidP="005227FE">
      <w:pPr>
        <w:jc w:val="center"/>
        <w:rPr>
          <w:b/>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960"/>
        <w:gridCol w:w="3000"/>
      </w:tblGrid>
      <w:tr w:rsidR="005227FE" w:rsidTr="00DA3EB3">
        <w:tc>
          <w:tcPr>
            <w:tcW w:w="2988" w:type="dxa"/>
            <w:tcBorders>
              <w:top w:val="single" w:sz="4" w:space="0" w:color="auto"/>
              <w:left w:val="single" w:sz="4" w:space="0" w:color="auto"/>
              <w:bottom w:val="single" w:sz="4" w:space="0" w:color="auto"/>
              <w:right w:val="single" w:sz="4" w:space="0" w:color="auto"/>
            </w:tcBorders>
            <w:vAlign w:val="center"/>
            <w:hideMark/>
          </w:tcPr>
          <w:p w:rsidR="005227FE" w:rsidRDefault="005227FE">
            <w:pPr>
              <w:tabs>
                <w:tab w:val="left" w:pos="322"/>
              </w:tabs>
              <w:spacing w:line="360" w:lineRule="auto"/>
              <w:jc w:val="center"/>
              <w:rPr>
                <w:b/>
              </w:rPr>
            </w:pPr>
            <w:r>
              <w:rPr>
                <w:b/>
              </w:rPr>
              <w:t>Ugdomi gebėjimai</w:t>
            </w:r>
          </w:p>
        </w:tc>
        <w:tc>
          <w:tcPr>
            <w:tcW w:w="3960" w:type="dxa"/>
            <w:tcBorders>
              <w:top w:val="single" w:sz="4" w:space="0" w:color="auto"/>
              <w:left w:val="single" w:sz="4" w:space="0" w:color="auto"/>
              <w:bottom w:val="single" w:sz="4" w:space="0" w:color="auto"/>
              <w:right w:val="single" w:sz="4" w:space="0" w:color="auto"/>
            </w:tcBorders>
            <w:vAlign w:val="center"/>
            <w:hideMark/>
          </w:tcPr>
          <w:p w:rsidR="005227FE" w:rsidRDefault="005227FE">
            <w:pPr>
              <w:tabs>
                <w:tab w:val="left" w:pos="332"/>
              </w:tabs>
              <w:spacing w:line="360" w:lineRule="auto"/>
              <w:ind w:hanging="13"/>
              <w:jc w:val="center"/>
              <w:rPr>
                <w:b/>
              </w:rPr>
            </w:pPr>
            <w:r>
              <w:rPr>
                <w:b/>
              </w:rPr>
              <w:t>Vaiko veiksena</w:t>
            </w:r>
          </w:p>
        </w:tc>
        <w:tc>
          <w:tcPr>
            <w:tcW w:w="3000" w:type="dxa"/>
            <w:tcBorders>
              <w:top w:val="single" w:sz="4" w:space="0" w:color="auto"/>
              <w:left w:val="single" w:sz="4" w:space="0" w:color="auto"/>
              <w:bottom w:val="single" w:sz="4" w:space="0" w:color="auto"/>
              <w:right w:val="single" w:sz="4" w:space="0" w:color="auto"/>
            </w:tcBorders>
            <w:vAlign w:val="center"/>
            <w:hideMark/>
          </w:tcPr>
          <w:p w:rsidR="005227FE" w:rsidRDefault="005227FE">
            <w:pPr>
              <w:tabs>
                <w:tab w:val="left" w:pos="292"/>
              </w:tabs>
              <w:spacing w:line="360" w:lineRule="auto"/>
              <w:jc w:val="center"/>
              <w:rPr>
                <w:b/>
              </w:rPr>
            </w:pPr>
            <w:r>
              <w:rPr>
                <w:b/>
              </w:rPr>
              <w:t>Pedagogo veikla</w:t>
            </w:r>
          </w:p>
        </w:tc>
      </w:tr>
      <w:tr w:rsidR="005227FE" w:rsidTr="00DA3EB3">
        <w:tc>
          <w:tcPr>
            <w:tcW w:w="2988" w:type="dxa"/>
            <w:vMerge w:val="restart"/>
            <w:tcBorders>
              <w:top w:val="single" w:sz="4" w:space="0" w:color="auto"/>
              <w:left w:val="single" w:sz="4" w:space="0" w:color="auto"/>
              <w:bottom w:val="single" w:sz="4" w:space="0" w:color="auto"/>
              <w:right w:val="single" w:sz="4" w:space="0" w:color="auto"/>
            </w:tcBorders>
          </w:tcPr>
          <w:p w:rsidR="005227FE" w:rsidRDefault="005227FE" w:rsidP="00DC4090">
            <w:pPr>
              <w:tabs>
                <w:tab w:val="left" w:pos="322"/>
              </w:tabs>
              <w:spacing w:after="120"/>
              <w:ind w:firstLine="360"/>
            </w:pPr>
          </w:p>
          <w:p w:rsidR="005227FE" w:rsidRDefault="005227FE" w:rsidP="00177C69">
            <w:pPr>
              <w:tabs>
                <w:tab w:val="left" w:pos="322"/>
              </w:tabs>
              <w:spacing w:after="120"/>
            </w:pPr>
            <w:r>
              <w:t>Žadinti teigiamą nuostatą meninei veiklai ir menui.</w:t>
            </w:r>
          </w:p>
          <w:p w:rsidR="005227FE" w:rsidRDefault="005227FE" w:rsidP="00177C69">
            <w:pPr>
              <w:tabs>
                <w:tab w:val="left" w:pos="322"/>
              </w:tabs>
              <w:spacing w:after="120"/>
            </w:pPr>
            <w:r>
              <w:t>Įtraukti į meninę veiklą, tenkinti prigimtinius poreikius grožiui, gėriui.</w:t>
            </w:r>
          </w:p>
          <w:p w:rsidR="005227FE" w:rsidRDefault="005227FE" w:rsidP="00177C69">
            <w:pPr>
              <w:tabs>
                <w:tab w:val="left" w:pos="322"/>
              </w:tabs>
              <w:spacing w:after="120"/>
            </w:pPr>
            <w:r>
              <w:t>Ugdyti lakią vaizduotę, kūrybą, jautrumą, saviraišką, išreikšti save, žinomomis, naujomis meno priemonėmis. Lavinti kūrybines galias, atskleisti gabumus, turtinti emocinę patirtį.</w:t>
            </w:r>
          </w:p>
          <w:p w:rsidR="005227FE" w:rsidRDefault="005227FE" w:rsidP="00177C69">
            <w:pPr>
              <w:tabs>
                <w:tab w:val="left" w:pos="322"/>
              </w:tabs>
              <w:spacing w:after="120"/>
            </w:pPr>
            <w:r>
              <w:t>Žadinti, kurti vaizdinius, asociacinius meno priemonėmis–garsu, žodžiu, judesiu, linija, spalva, forma. Komponuoti, modeliuoti, derinti.</w:t>
            </w:r>
          </w:p>
          <w:p w:rsidR="005227FE" w:rsidRDefault="005227FE" w:rsidP="00177C69">
            <w:pPr>
              <w:tabs>
                <w:tab w:val="left" w:pos="322"/>
              </w:tabs>
              <w:spacing w:after="120"/>
            </w:pPr>
            <w:r>
              <w:t>Suvokti meno kūrinius, meno vaizdiniais praturtinti pasaulėjautą ir pasaulėvoką.</w:t>
            </w:r>
          </w:p>
          <w:p w:rsidR="005227FE" w:rsidRDefault="005227FE" w:rsidP="00177C69">
            <w:pPr>
              <w:tabs>
                <w:tab w:val="left" w:pos="322"/>
              </w:tabs>
              <w:spacing w:after="120"/>
            </w:pPr>
            <w:r>
              <w:t>Pajausti linijos, spalvos, formos raiškos galimybes plokštumoje ir erdvėje, suteikti joms asmeniškai svarbų emocinį atspalvį, simbolinę prasmę.</w:t>
            </w:r>
          </w:p>
          <w:p w:rsidR="005227FE" w:rsidRDefault="005227FE" w:rsidP="00177C69">
            <w:pPr>
              <w:tabs>
                <w:tab w:val="left" w:pos="322"/>
              </w:tabs>
              <w:spacing w:after="120"/>
            </w:pPr>
            <w:r>
              <w:t>Plėsti, kaupti įvairios meninės veiklos–dailės, muzikos, teatro, šokio, bei įvairių meno priemonių, medžiagų ir technikų naudojimo patirtį.</w:t>
            </w:r>
          </w:p>
          <w:p w:rsidR="005227FE" w:rsidRDefault="005227FE" w:rsidP="00177C69">
            <w:pPr>
              <w:tabs>
                <w:tab w:val="left" w:pos="322"/>
              </w:tabs>
              <w:spacing w:after="120"/>
            </w:pPr>
            <w:r>
              <w:t xml:space="preserve">Žadinti tautinio tapatumo jausmą, praturtinant ir plėtojant šeimoje įgytą kultūrinę patirtį etninėmis meno vertybėmis: tautosaka, tautodaile, </w:t>
            </w:r>
            <w:proofErr w:type="spellStart"/>
            <w:r>
              <w:t>etnomuzika</w:t>
            </w:r>
            <w:proofErr w:type="spellEnd"/>
            <w:r>
              <w:t xml:space="preserve"> it </w:t>
            </w:r>
            <w:proofErr w:type="spellStart"/>
            <w:r>
              <w:t>kt</w:t>
            </w:r>
            <w:proofErr w:type="spellEnd"/>
            <w:r>
              <w:t>.</w:t>
            </w:r>
          </w:p>
          <w:p w:rsidR="00E06162" w:rsidRDefault="005227FE" w:rsidP="00177C69">
            <w:pPr>
              <w:tabs>
                <w:tab w:val="left" w:pos="322"/>
              </w:tabs>
              <w:spacing w:after="120"/>
            </w:pPr>
            <w:r>
              <w:t xml:space="preserve">Spontaniškai reikšti savo nuotaiką, jausmus, mintis įvairiomis muzikinės </w:t>
            </w:r>
            <w:r>
              <w:lastRenderedPageBreak/>
              <w:t>veiklos priemonėmis</w:t>
            </w:r>
          </w:p>
          <w:p w:rsidR="005227FE" w:rsidRDefault="005227FE" w:rsidP="00177C69">
            <w:pPr>
              <w:tabs>
                <w:tab w:val="left" w:pos="322"/>
              </w:tabs>
              <w:spacing w:after="120"/>
            </w:pPr>
            <w:r>
              <w:t xml:space="preserve">Atrasti ir išmėginti </w:t>
            </w:r>
          </w:p>
          <w:p w:rsidR="005227FE" w:rsidRDefault="005227FE" w:rsidP="00DC4090">
            <w:pPr>
              <w:tabs>
                <w:tab w:val="left" w:pos="322"/>
              </w:tabs>
              <w:spacing w:after="120"/>
            </w:pPr>
            <w:r>
              <w:t xml:space="preserve">atsipalaidavimui, emocinei iškrovai, savijautos gerinimui, bendravimui tinkančią meninę raišką: mimiką, muzikinį dialogą, raiškų judesį. </w:t>
            </w:r>
          </w:p>
          <w:p w:rsidR="005227FE" w:rsidRDefault="005227FE" w:rsidP="00177C69">
            <w:pPr>
              <w:tabs>
                <w:tab w:val="left" w:pos="322"/>
              </w:tabs>
              <w:spacing w:after="120"/>
            </w:pPr>
            <w:r>
              <w:t>Jautrumas gamtos garsams, muzikos intonacijoms ir ritmams, muziką lydinčiam tekstui, žaidimų, ratelių ir šokių judesiams.</w:t>
            </w:r>
          </w:p>
          <w:p w:rsidR="005227FE" w:rsidRDefault="005227FE" w:rsidP="00177C69">
            <w:pPr>
              <w:tabs>
                <w:tab w:val="left" w:pos="322"/>
              </w:tabs>
              <w:spacing w:after="120"/>
            </w:pPr>
            <w:r>
              <w:t xml:space="preserve">Sąmoningai suvokti muziką ir muzikinę klausą, įvaldyti balso diapazoną, siekti tikslaus </w:t>
            </w:r>
            <w:proofErr w:type="spellStart"/>
            <w:r>
              <w:t>intonavimo</w:t>
            </w:r>
            <w:proofErr w:type="spellEnd"/>
            <w:r>
              <w:t>, pajausti ritmą, lavinti muzikinę atmintį.</w:t>
            </w:r>
          </w:p>
          <w:p w:rsidR="005227FE" w:rsidRDefault="005227FE" w:rsidP="00177C69">
            <w:pPr>
              <w:tabs>
                <w:tab w:val="left" w:pos="322"/>
              </w:tabs>
              <w:spacing w:after="120"/>
            </w:pPr>
            <w:r>
              <w:t>Pastabumas ir jautrumas metų laikų kaitai: kalendorinių švenčių ir liaudies papročių, kalendorinių dainų, ratelių ir žaidimo darnos jutimas.</w:t>
            </w:r>
          </w:p>
          <w:p w:rsidR="005227FE" w:rsidRDefault="005227FE" w:rsidP="00177C69">
            <w:pPr>
              <w:tabs>
                <w:tab w:val="left" w:pos="322"/>
              </w:tabs>
              <w:spacing w:after="120"/>
            </w:pPr>
            <w:r>
              <w:t>Kurti ir improvizuoti – natūraliai, laisvai, drąsiai, savitai, įsivaizduojant ir atrandant variantus.</w:t>
            </w:r>
          </w:p>
          <w:p w:rsidR="005227FE" w:rsidRDefault="005227FE" w:rsidP="00DC4090">
            <w:pPr>
              <w:tabs>
                <w:tab w:val="left" w:pos="322"/>
              </w:tabs>
              <w:spacing w:after="120"/>
              <w:ind w:firstLine="360"/>
            </w:pPr>
          </w:p>
        </w:tc>
        <w:tc>
          <w:tcPr>
            <w:tcW w:w="3960" w:type="dxa"/>
            <w:vMerge w:val="restart"/>
            <w:tcBorders>
              <w:top w:val="single" w:sz="4" w:space="0" w:color="auto"/>
              <w:left w:val="single" w:sz="4" w:space="0" w:color="auto"/>
              <w:bottom w:val="single" w:sz="4" w:space="0" w:color="auto"/>
              <w:right w:val="single" w:sz="4" w:space="0" w:color="auto"/>
            </w:tcBorders>
          </w:tcPr>
          <w:p w:rsidR="005227FE" w:rsidRDefault="005227FE" w:rsidP="00DC4090">
            <w:pPr>
              <w:tabs>
                <w:tab w:val="left" w:pos="332"/>
              </w:tabs>
              <w:spacing w:after="120"/>
              <w:ind w:firstLine="227"/>
            </w:pPr>
          </w:p>
          <w:p w:rsidR="005227FE" w:rsidRDefault="005227FE" w:rsidP="00177C69">
            <w:pPr>
              <w:tabs>
                <w:tab w:val="left" w:pos="332"/>
              </w:tabs>
              <w:spacing w:after="120"/>
            </w:pPr>
            <w:r>
              <w:t xml:space="preserve">Eksperimentuoja: įvairiomis dailės priemonėmis, įvairiomis medžiagomis: moliu, akvarele, pastele, vaškinėmis kreidelėmis, gamtine medžiaga. </w:t>
            </w:r>
          </w:p>
          <w:p w:rsidR="005227FE" w:rsidRDefault="005227FE" w:rsidP="00177C69">
            <w:pPr>
              <w:tabs>
                <w:tab w:val="left" w:pos="332"/>
              </w:tabs>
              <w:spacing w:after="120"/>
            </w:pPr>
            <w:r>
              <w:t>Eksperimentuoja spalvomis, skiria „šaltas“ ir „šiltas“,  „liūdnas“ ir „linksmas“ spalvas.</w:t>
            </w:r>
          </w:p>
          <w:p w:rsidR="005227FE" w:rsidRDefault="005227FE" w:rsidP="00177C69">
            <w:pPr>
              <w:tabs>
                <w:tab w:val="left" w:pos="332"/>
              </w:tabs>
              <w:spacing w:after="120"/>
            </w:pPr>
            <w:r>
              <w:t>Piešia spalvotais pieštukais, flomasteriais, įvairiomis tapymo priemonėmis ant balto, spalvoto popieriaus, piešti kreidelėmis ant asfalto, šakele ant smėlio, spalvotais dažais ant sniego.</w:t>
            </w:r>
          </w:p>
          <w:p w:rsidR="005227FE" w:rsidRDefault="005227FE" w:rsidP="00177C69">
            <w:pPr>
              <w:tabs>
                <w:tab w:val="left" w:pos="332"/>
              </w:tabs>
              <w:spacing w:after="120"/>
            </w:pPr>
            <w:r>
              <w:t>Išbando įvairias piešimo, tapymo technikas; derinti keletą technikų, išreikšti save spalva, komponavimu, dekoravimu, atrasti linijas, spalvas, formas, kuria spontaniškai, natūraliai, savitai, drąsiai. Pajunta ir atranda formų ir spalvų skirtumus.</w:t>
            </w:r>
          </w:p>
          <w:p w:rsidR="005227FE" w:rsidRDefault="00E06162" w:rsidP="00177C69">
            <w:pPr>
              <w:tabs>
                <w:tab w:val="left" w:pos="332"/>
              </w:tabs>
              <w:spacing w:after="120"/>
            </w:pPr>
            <w:r>
              <w:t>K</w:t>
            </w:r>
            <w:r w:rsidR="005227FE">
              <w:t>erpa įvairias formas, plėšia, klijuoja, lipdo ant kartono, popieriaus, medžio, akmenuko, kuria meninius, „projektus“, parodas. Ieško ir atranda asmeniškai patrauklius meninės raiškos būdus bei priemones.</w:t>
            </w:r>
          </w:p>
          <w:p w:rsidR="005227FE" w:rsidRDefault="005227FE" w:rsidP="00177C69">
            <w:pPr>
              <w:tabs>
                <w:tab w:val="left" w:pos="332"/>
              </w:tabs>
              <w:spacing w:after="120"/>
            </w:pPr>
            <w:r>
              <w:t xml:space="preserve">Kaupia dailės raiškos ir kūrybos regimos aplinkos pajautimo ir pažinimo patirtį. Lavina estetinę nuovoką, išreiškia savo nuotaiką, jausmus įvairiomis meninės raiškos priemonėmis. Dalinasi asmeniniais meninės patirties įspūdžiais, vertina kas gražu, kas ne. </w:t>
            </w:r>
          </w:p>
          <w:p w:rsidR="005227FE" w:rsidRDefault="005227FE" w:rsidP="00177C69">
            <w:pPr>
              <w:tabs>
                <w:tab w:val="left" w:pos="332"/>
              </w:tabs>
              <w:spacing w:after="120"/>
            </w:pPr>
            <w:r>
              <w:t xml:space="preserve">Kuria intuityviai, palaiko kūrybinę nuotaką. Pratinasi patys ant darbelių užsirašyti vardą, pavardę, aiškina kas pavaizduota. </w:t>
            </w:r>
          </w:p>
          <w:p w:rsidR="00E06162" w:rsidRDefault="005227FE" w:rsidP="00177C69">
            <w:pPr>
              <w:tabs>
                <w:tab w:val="left" w:pos="332"/>
              </w:tabs>
              <w:spacing w:after="120"/>
            </w:pPr>
            <w:r>
              <w:t xml:space="preserve">Dainuoja lietuvių liaudies dainas, ratelius ir žaidimus, lietuvių kalendorines dainas, kitų tautų liaudies dainas, populiarias pramogines </w:t>
            </w:r>
            <w:r>
              <w:lastRenderedPageBreak/>
              <w:t>daineles, skaičiuokles, mįsles, patarles, greitakalbes, pamėgdžioja gamtos garsus.</w:t>
            </w:r>
          </w:p>
          <w:p w:rsidR="005227FE" w:rsidRDefault="005227FE" w:rsidP="00177C69">
            <w:pPr>
              <w:tabs>
                <w:tab w:val="left" w:pos="332"/>
              </w:tabs>
              <w:spacing w:after="120"/>
            </w:pPr>
            <w:r>
              <w:t xml:space="preserve">Groja žaisliniais muzikos </w:t>
            </w:r>
          </w:p>
          <w:p w:rsidR="005227FE" w:rsidRDefault="005227FE" w:rsidP="00DC4090">
            <w:pPr>
              <w:tabs>
                <w:tab w:val="left" w:pos="332"/>
              </w:tabs>
              <w:spacing w:after="120"/>
            </w:pPr>
            <w:r>
              <w:t>instrumentais ir gamtos daiktais (akmenukais, lazdelėmis, molio švilpynėmis, įvairiais būgneliais).</w:t>
            </w:r>
          </w:p>
          <w:p w:rsidR="005227FE" w:rsidRDefault="005227FE" w:rsidP="00177C69">
            <w:pPr>
              <w:tabs>
                <w:tab w:val="left" w:pos="332"/>
              </w:tabs>
              <w:spacing w:after="120"/>
            </w:pPr>
            <w:r>
              <w:t>Žaidžia garsais, kuria ir improvizuoja.</w:t>
            </w:r>
          </w:p>
          <w:p w:rsidR="005227FE" w:rsidRDefault="005227FE" w:rsidP="00177C69">
            <w:pPr>
              <w:tabs>
                <w:tab w:val="left" w:pos="332"/>
              </w:tabs>
              <w:spacing w:after="120"/>
            </w:pPr>
            <w:r>
              <w:t>Klausosi muzikos įrašų: kaip skamba tyla, gamtos garsų ir civilizacijos triukšmo, muzikinių ir nemuzikinių garsų, įvairiais daiktais (akmenukais, pagaliukais, popieriumi) išgaunamų garsų, lietuvių ir kitų tautų muzikos, liaudies ir profesionaliosios muzikos, senųjų stilių ir šiuolaikinės muzikos, skirtingos dermės ir skirtingo metro kūrinių.</w:t>
            </w:r>
          </w:p>
          <w:p w:rsidR="005227FE" w:rsidRDefault="005227FE" w:rsidP="00177C69">
            <w:pPr>
              <w:tabs>
                <w:tab w:val="left" w:pos="332"/>
              </w:tabs>
              <w:spacing w:after="120"/>
            </w:pPr>
            <w:r>
              <w:t>Žaidžia, šoka tradicinius, spontaniškus, improvizacinius šokius, liaudies žaidimus, ratelius ir šokius.</w:t>
            </w:r>
          </w:p>
          <w:p w:rsidR="005227FE" w:rsidRDefault="005227FE" w:rsidP="00177C69">
            <w:pPr>
              <w:tabs>
                <w:tab w:val="left" w:pos="332"/>
              </w:tabs>
              <w:spacing w:after="120"/>
            </w:pPr>
            <w:r>
              <w:t>Žaidžia socialinius žaidimus, lėlių ir dramos teatrą.</w:t>
            </w:r>
          </w:p>
          <w:p w:rsidR="005227FE" w:rsidRDefault="005227FE" w:rsidP="00177C69">
            <w:pPr>
              <w:tabs>
                <w:tab w:val="left" w:pos="332"/>
              </w:tabs>
              <w:spacing w:after="120"/>
            </w:pPr>
            <w:r>
              <w:t>Stebi įvairius teatro vaidinimus grupėje, darželyje.</w:t>
            </w:r>
          </w:p>
          <w:p w:rsidR="005227FE" w:rsidRDefault="005227FE" w:rsidP="00177C69">
            <w:pPr>
              <w:tabs>
                <w:tab w:val="left" w:pos="332"/>
              </w:tabs>
              <w:spacing w:after="120"/>
            </w:pPr>
            <w:r>
              <w:t>Parodo parengtas vaidybines sceneles draugams, tėveliams švenčių metu.</w:t>
            </w:r>
          </w:p>
          <w:p w:rsidR="005227FE" w:rsidRDefault="005227FE" w:rsidP="00177C69">
            <w:pPr>
              <w:tabs>
                <w:tab w:val="left" w:pos="332"/>
              </w:tabs>
              <w:spacing w:after="120"/>
            </w:pPr>
            <w:r>
              <w:t>Lankosi teatruose, koncertuose, susitikimuose su menininkais.</w:t>
            </w:r>
          </w:p>
        </w:tc>
        <w:tc>
          <w:tcPr>
            <w:tcW w:w="3000" w:type="dxa"/>
            <w:tcBorders>
              <w:top w:val="single" w:sz="4" w:space="0" w:color="auto"/>
              <w:left w:val="single" w:sz="4" w:space="0" w:color="auto"/>
              <w:bottom w:val="nil"/>
              <w:right w:val="single" w:sz="4" w:space="0" w:color="auto"/>
            </w:tcBorders>
          </w:tcPr>
          <w:p w:rsidR="005227FE" w:rsidRDefault="005227FE" w:rsidP="00DC4090">
            <w:pPr>
              <w:tabs>
                <w:tab w:val="left" w:pos="292"/>
              </w:tabs>
              <w:spacing w:after="120"/>
              <w:ind w:firstLine="214"/>
              <w:rPr>
                <w:b/>
              </w:rPr>
            </w:pPr>
          </w:p>
          <w:p w:rsidR="005227FE" w:rsidRDefault="005227FE" w:rsidP="00177C69">
            <w:pPr>
              <w:tabs>
                <w:tab w:val="left" w:pos="292"/>
              </w:tabs>
              <w:spacing w:after="120"/>
              <w:rPr>
                <w:b/>
              </w:rPr>
            </w:pPr>
            <w:r>
              <w:t>Suteikia vaikams daugiau laisvės ir galimybių eksperimentuoja įvairiomis medžiagomis. Žadina poreikį bendrauti su menu ir jį kurti.</w:t>
            </w:r>
          </w:p>
          <w:p w:rsidR="005227FE" w:rsidRDefault="005227FE" w:rsidP="00177C69">
            <w:pPr>
              <w:tabs>
                <w:tab w:val="left" w:pos="292"/>
              </w:tabs>
              <w:spacing w:after="120"/>
              <w:rPr>
                <w:b/>
              </w:rPr>
            </w:pPr>
            <w:r>
              <w:t>Sudomina įvairiomis meninės raiškos priemonėmis, technikomis, pasiūlo jas išbandyti. Skatina kūrybinį aktyvumą, tuo pačiu lavina akį, ranką ir protą.</w:t>
            </w:r>
          </w:p>
          <w:p w:rsidR="005227FE" w:rsidRDefault="005227FE" w:rsidP="00177C69">
            <w:pPr>
              <w:tabs>
                <w:tab w:val="left" w:pos="292"/>
              </w:tabs>
              <w:spacing w:after="120"/>
              <w:rPr>
                <w:b/>
              </w:rPr>
            </w:pPr>
            <w:r>
              <w:t>Sukuria jaukią saviraišką ir kūrybą skatinančią aplinką, žadina vaikų pasitikėjimą savo jėgomis, aprūpina tinkamomis medžiagomis ir priemonėmis.</w:t>
            </w:r>
          </w:p>
          <w:p w:rsidR="005227FE" w:rsidRDefault="005227FE" w:rsidP="00177C69">
            <w:pPr>
              <w:tabs>
                <w:tab w:val="left" w:pos="292"/>
              </w:tabs>
              <w:spacing w:after="120"/>
              <w:rPr>
                <w:b/>
              </w:rPr>
            </w:pPr>
            <w:r>
              <w:t>Sudaro sąlygas dailės raiškai individualiai ir grupelėse.</w:t>
            </w:r>
          </w:p>
          <w:p w:rsidR="005227FE" w:rsidRDefault="005227FE" w:rsidP="00177C69">
            <w:pPr>
              <w:tabs>
                <w:tab w:val="left" w:pos="292"/>
              </w:tabs>
              <w:spacing w:after="120"/>
              <w:rPr>
                <w:b/>
              </w:rPr>
            </w:pPr>
            <w:r>
              <w:t>Lavina jutimus ir skonį, žadina vaizduotę, skatina išradingumą, kūrybingumą, norą kurti.</w:t>
            </w:r>
          </w:p>
          <w:p w:rsidR="005227FE" w:rsidRDefault="005227FE" w:rsidP="00177C69">
            <w:pPr>
              <w:tabs>
                <w:tab w:val="left" w:pos="292"/>
              </w:tabs>
              <w:spacing w:after="120"/>
              <w:rPr>
                <w:b/>
              </w:rPr>
            </w:pPr>
            <w:r>
              <w:t>Ugdo estetinę nuovoką, gebėjimus pažįsta ir vertinti meną.</w:t>
            </w:r>
          </w:p>
          <w:p w:rsidR="005227FE" w:rsidRDefault="005227FE" w:rsidP="00177C69">
            <w:pPr>
              <w:tabs>
                <w:tab w:val="left" w:pos="292"/>
              </w:tabs>
              <w:spacing w:after="120"/>
              <w:rPr>
                <w:b/>
              </w:rPr>
            </w:pPr>
            <w:r>
              <w:t>Padeda susipažinti su pagrindinėmis vizualinės raiškos priemonėmis, tautodailei artimomis technikomis.</w:t>
            </w:r>
          </w:p>
          <w:p w:rsidR="005227FE" w:rsidRDefault="005227FE" w:rsidP="00177C69">
            <w:pPr>
              <w:tabs>
                <w:tab w:val="left" w:pos="292"/>
              </w:tabs>
              <w:spacing w:after="120"/>
              <w:rPr>
                <w:b/>
              </w:rPr>
            </w:pPr>
            <w:r>
              <w:t>Pažadina domėjimąsi pasigėrėti savo ir draugo darbeliu.</w:t>
            </w:r>
          </w:p>
        </w:tc>
      </w:tr>
      <w:tr w:rsidR="005227FE" w:rsidTr="00DA3EB3">
        <w:tc>
          <w:tcPr>
            <w:tcW w:w="0" w:type="auto"/>
            <w:vMerge/>
            <w:tcBorders>
              <w:top w:val="single" w:sz="4" w:space="0" w:color="auto"/>
              <w:left w:val="single" w:sz="4" w:space="0" w:color="auto"/>
              <w:bottom w:val="single" w:sz="4" w:space="0" w:color="auto"/>
              <w:right w:val="single" w:sz="4" w:space="0" w:color="auto"/>
            </w:tcBorders>
            <w:vAlign w:val="center"/>
            <w:hideMark/>
          </w:tcPr>
          <w:p w:rsidR="005227FE" w:rsidRDefault="005227FE" w:rsidP="00DC4090"/>
        </w:tc>
        <w:tc>
          <w:tcPr>
            <w:tcW w:w="3960" w:type="dxa"/>
            <w:vMerge/>
            <w:tcBorders>
              <w:top w:val="single" w:sz="4" w:space="0" w:color="auto"/>
              <w:left w:val="single" w:sz="4" w:space="0" w:color="auto"/>
              <w:bottom w:val="single" w:sz="4" w:space="0" w:color="auto"/>
              <w:right w:val="single" w:sz="4" w:space="0" w:color="auto"/>
            </w:tcBorders>
            <w:vAlign w:val="center"/>
            <w:hideMark/>
          </w:tcPr>
          <w:p w:rsidR="005227FE" w:rsidRDefault="005227FE" w:rsidP="00DC4090"/>
        </w:tc>
        <w:tc>
          <w:tcPr>
            <w:tcW w:w="3000" w:type="dxa"/>
            <w:tcBorders>
              <w:top w:val="nil"/>
              <w:left w:val="single" w:sz="4" w:space="0" w:color="auto"/>
              <w:bottom w:val="single" w:sz="4" w:space="0" w:color="auto"/>
              <w:right w:val="single" w:sz="4" w:space="0" w:color="auto"/>
            </w:tcBorders>
            <w:hideMark/>
          </w:tcPr>
          <w:p w:rsidR="00F35C42" w:rsidRDefault="00F35C42" w:rsidP="008D2C89">
            <w:pPr>
              <w:tabs>
                <w:tab w:val="left" w:pos="332"/>
              </w:tabs>
              <w:spacing w:after="120"/>
            </w:pPr>
          </w:p>
          <w:p w:rsidR="008D2C89" w:rsidRDefault="005227FE" w:rsidP="008D2C89">
            <w:pPr>
              <w:tabs>
                <w:tab w:val="left" w:pos="332"/>
              </w:tabs>
              <w:spacing w:after="120"/>
            </w:pPr>
            <w:r>
              <w:t>Sukuria patrauklią, estetišką, lietuvių etnokultūros pagrindu savitą aplinką, aprūpina tinkančiomis priemonėmis.</w:t>
            </w:r>
          </w:p>
          <w:p w:rsidR="005227FE" w:rsidRDefault="005227FE" w:rsidP="008D2C89">
            <w:pPr>
              <w:tabs>
                <w:tab w:val="left" w:pos="332"/>
              </w:tabs>
              <w:spacing w:after="120"/>
              <w:ind w:firstLine="227"/>
            </w:pPr>
            <w:r>
              <w:lastRenderedPageBreak/>
              <w:t>Nuosekliai ir planingai lavina vaikų muzikinius gebėjimus, padeda jiems išryškėti, atsiskleisti.</w:t>
            </w:r>
          </w:p>
          <w:p w:rsidR="005227FE" w:rsidRDefault="005227FE" w:rsidP="008D2C89">
            <w:pPr>
              <w:tabs>
                <w:tab w:val="left" w:pos="332"/>
              </w:tabs>
            </w:pPr>
            <w:r>
              <w:t xml:space="preserve">Sukuria prielaidas vaikų </w:t>
            </w:r>
          </w:p>
          <w:p w:rsidR="005227FE" w:rsidRDefault="005227FE" w:rsidP="008D2C89">
            <w:pPr>
              <w:tabs>
                <w:tab w:val="left" w:pos="332"/>
              </w:tabs>
            </w:pPr>
            <w:r>
              <w:t>garsinei saviraiškai ir elementariai muzikinei kūrybai, tą kūrybą skatina ir kryptingai organizuoja.</w:t>
            </w:r>
          </w:p>
          <w:p w:rsidR="005227FE" w:rsidRDefault="005227FE" w:rsidP="008D2C89">
            <w:pPr>
              <w:tabs>
                <w:tab w:val="left" w:pos="332"/>
              </w:tabs>
              <w:spacing w:after="120"/>
            </w:pPr>
            <w:r>
              <w:t>Supažindina vaikus su savo ir kitų tautų liaudies ir profesionaliąja muzika.</w:t>
            </w:r>
          </w:p>
          <w:p w:rsidR="005227FE" w:rsidRDefault="005227FE" w:rsidP="008D2C89">
            <w:pPr>
              <w:tabs>
                <w:tab w:val="left" w:pos="332"/>
              </w:tabs>
              <w:spacing w:after="120"/>
            </w:pPr>
            <w:r>
              <w:t>Ugdo vaikų muzikinius gabumus: klausant muzikos, dainuojant, grojant, improvizuojant.</w:t>
            </w:r>
          </w:p>
          <w:p w:rsidR="005227FE" w:rsidRDefault="005227FE" w:rsidP="008D2C89">
            <w:pPr>
              <w:tabs>
                <w:tab w:val="left" w:pos="332"/>
              </w:tabs>
              <w:spacing w:after="120"/>
            </w:pPr>
            <w:r>
              <w:t>Sudomina, padrąsina, į muzikinę veiklą įtraukia drovius, nedrąsius vaikus, pastiprina jų kūrybinius proveržius.</w:t>
            </w:r>
          </w:p>
          <w:p w:rsidR="005227FE" w:rsidRDefault="005227FE" w:rsidP="008D2C89">
            <w:pPr>
              <w:tabs>
                <w:tab w:val="left" w:pos="332"/>
              </w:tabs>
              <w:spacing w:after="120"/>
            </w:pPr>
            <w:r>
              <w:t>Skatina išraišką ir saviraišką judesiu, kūrybinę improvizaciją.</w:t>
            </w:r>
          </w:p>
          <w:p w:rsidR="005227FE" w:rsidRDefault="005227FE" w:rsidP="008D2C89">
            <w:pPr>
              <w:tabs>
                <w:tab w:val="left" w:pos="332"/>
              </w:tabs>
              <w:spacing w:after="120"/>
            </w:pPr>
            <w:r>
              <w:t>Fiksuoja, įžvelgia vaikams kilusias idėjas, kartu su jais ir jų tėvais, auklėtojomis, kuria įvairius projektus.</w:t>
            </w:r>
          </w:p>
          <w:p w:rsidR="005227FE" w:rsidRDefault="005227FE" w:rsidP="008D2C89">
            <w:pPr>
              <w:tabs>
                <w:tab w:val="left" w:pos="292"/>
              </w:tabs>
              <w:spacing w:after="120"/>
            </w:pPr>
            <w:r>
              <w:t>Organizuoja išvykas į teatrus, koncertus, susitikimus su menininkais.</w:t>
            </w:r>
          </w:p>
        </w:tc>
      </w:tr>
    </w:tbl>
    <w:p w:rsidR="005227FE" w:rsidRDefault="005227FE" w:rsidP="005227FE">
      <w:pPr>
        <w:jc w:val="center"/>
        <w:rPr>
          <w:b/>
          <w:sz w:val="32"/>
          <w:szCs w:val="32"/>
        </w:rPr>
      </w:pPr>
    </w:p>
    <w:p w:rsidR="00E06162" w:rsidRDefault="005227FE" w:rsidP="00222EAA">
      <w:pPr>
        <w:spacing w:after="100" w:afterAutospacing="1" w:line="360" w:lineRule="auto"/>
        <w:ind w:right="-113" w:firstLine="851"/>
        <w:jc w:val="both"/>
      </w:pPr>
      <w:r w:rsidRPr="00F35C42">
        <w:rPr>
          <w:b/>
        </w:rPr>
        <w:t>Kūrybinis (laisvas) žaidimas.</w:t>
      </w:r>
      <w:r w:rsidRPr="00F35C42">
        <w:t xml:space="preserve"> Kūrybinis žaidimas – itin svarbi ikimokyklinio amžiaus vaiko veikla. Žaidžiant įgyjamos bendros ir pagrindinės gyvenimo kompetencijos ir suteikiamas pagrindas kiekvieno vaiko individualybei vystytis. Žaisdami vaikai lavina savo įgūdžius, stiprina savo gebėjimus suprasti ir mąstyti, mokosi bendradarbiauti, valdyti savo jausmus, ugdosi kūrybiškumą, iniciatyvą, vaizduotę, stiprina gebėjimą susikaupti bei išreikšti save. Per kūrybinį (laisvą) žaidimą ryškiausiai atsiskleidžia vaiko individualumas ir asmenybė. Vaikai skatinami perimti kultūrines liaudies tradicijas. Jie mėgdžiodami atkartoja suaugusiuosius ir žaidžia siužetinius, socialinius, dramos, liaudies, stalo, didaktinius, pirštų, judriuosius žaidimus. Vaikų kūrybiškumui vystytis kuriama palanki, patraukli aplinka.</w:t>
      </w:r>
      <w:r w:rsidR="006A78F5">
        <w:t xml:space="preserve"> </w:t>
      </w:r>
      <w:r w:rsidR="00222EAA">
        <w:t xml:space="preserve"> </w:t>
      </w:r>
    </w:p>
    <w:p w:rsidR="00177C69" w:rsidRDefault="00177C69" w:rsidP="005227FE">
      <w:pPr>
        <w:jc w:val="center"/>
      </w:pPr>
    </w:p>
    <w:p w:rsidR="00222EAA" w:rsidRDefault="00222EAA" w:rsidP="005227FE">
      <w:pPr>
        <w:jc w:val="center"/>
        <w:rPr>
          <w:b/>
          <w:sz w:val="28"/>
          <w:szCs w:val="28"/>
        </w:rPr>
      </w:pPr>
    </w:p>
    <w:p w:rsidR="005227FE" w:rsidRDefault="005227FE" w:rsidP="005227FE">
      <w:pPr>
        <w:jc w:val="center"/>
        <w:rPr>
          <w:b/>
          <w:sz w:val="28"/>
          <w:szCs w:val="28"/>
        </w:rPr>
      </w:pPr>
      <w:r>
        <w:rPr>
          <w:b/>
          <w:sz w:val="28"/>
          <w:szCs w:val="28"/>
        </w:rPr>
        <w:lastRenderedPageBreak/>
        <w:t>UGDYMO TURINYS</w:t>
      </w:r>
    </w:p>
    <w:p w:rsidR="005227FE" w:rsidRDefault="005227FE" w:rsidP="005227FE">
      <w:pPr>
        <w:jc w:val="center"/>
        <w:rPr>
          <w:b/>
          <w:sz w:val="28"/>
          <w:szCs w:val="28"/>
        </w:rPr>
      </w:pPr>
      <w:r>
        <w:rPr>
          <w:b/>
          <w:sz w:val="28"/>
          <w:szCs w:val="28"/>
        </w:rPr>
        <w:t>1,5 – 3 metų vaikams</w:t>
      </w:r>
    </w:p>
    <w:p w:rsidR="005227FE" w:rsidRPr="00C11D92" w:rsidRDefault="005227FE" w:rsidP="005227FE">
      <w:pPr>
        <w:jc w:val="center"/>
        <w:rPr>
          <w:b/>
        </w:rPr>
      </w:pPr>
    </w:p>
    <w:p w:rsidR="005227FE" w:rsidRDefault="005227FE" w:rsidP="005227FE">
      <w:pPr>
        <w:jc w:val="center"/>
        <w:rPr>
          <w:i/>
        </w:rPr>
      </w:pPr>
      <w:r>
        <w:rPr>
          <w:i/>
        </w:rPr>
        <w:t>„Tegu vaikai būna kaip skruzdėlės, kurios nuolat krapštosi, aplink ropinėja, ką nori veikia, dėlioja.“</w:t>
      </w:r>
    </w:p>
    <w:p w:rsidR="005227FE" w:rsidRDefault="005227FE" w:rsidP="005227FE">
      <w:pPr>
        <w:jc w:val="right"/>
        <w:rPr>
          <w:i/>
        </w:rPr>
      </w:pPr>
      <w:r>
        <w:rPr>
          <w:i/>
        </w:rPr>
        <w:t xml:space="preserve">J. A. </w:t>
      </w:r>
      <w:proofErr w:type="spellStart"/>
      <w:r>
        <w:rPr>
          <w:i/>
        </w:rPr>
        <w:t>Kamenskis</w:t>
      </w:r>
      <w:proofErr w:type="spellEnd"/>
    </w:p>
    <w:p w:rsidR="005227FE" w:rsidRDefault="005227FE" w:rsidP="005227FE">
      <w:pPr>
        <w:jc w:val="center"/>
        <w:rPr>
          <w:b/>
        </w:rPr>
      </w:pPr>
    </w:p>
    <w:p w:rsidR="005227FE" w:rsidRDefault="005227FE" w:rsidP="005227FE">
      <w:pPr>
        <w:jc w:val="center"/>
        <w:rPr>
          <w:b/>
        </w:rPr>
      </w:pPr>
      <w:r>
        <w:rPr>
          <w:b/>
        </w:rPr>
        <w:t>KOMUNIKAVIMO KOMPETENCIJA</w:t>
      </w:r>
    </w:p>
    <w:p w:rsidR="005227FE" w:rsidRDefault="005227FE" w:rsidP="005227FE">
      <w:pP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960"/>
        <w:gridCol w:w="2941"/>
      </w:tblGrid>
      <w:tr w:rsidR="005227FE" w:rsidTr="00145187">
        <w:tc>
          <w:tcPr>
            <w:tcW w:w="2988" w:type="dxa"/>
            <w:tcBorders>
              <w:top w:val="single" w:sz="4" w:space="0" w:color="auto"/>
              <w:left w:val="single" w:sz="4" w:space="0" w:color="auto"/>
              <w:bottom w:val="single" w:sz="4" w:space="0" w:color="auto"/>
              <w:right w:val="single" w:sz="4" w:space="0" w:color="auto"/>
            </w:tcBorders>
            <w:hideMark/>
          </w:tcPr>
          <w:p w:rsidR="005227FE" w:rsidRDefault="005227FE">
            <w:pPr>
              <w:jc w:val="center"/>
              <w:rPr>
                <w:b/>
              </w:rPr>
            </w:pPr>
            <w:r>
              <w:rPr>
                <w:b/>
              </w:rPr>
              <w:t>Ugdomi gebėjimai</w:t>
            </w:r>
          </w:p>
        </w:tc>
        <w:tc>
          <w:tcPr>
            <w:tcW w:w="3960" w:type="dxa"/>
            <w:tcBorders>
              <w:top w:val="single" w:sz="4" w:space="0" w:color="auto"/>
              <w:left w:val="single" w:sz="4" w:space="0" w:color="auto"/>
              <w:bottom w:val="single" w:sz="4" w:space="0" w:color="auto"/>
              <w:right w:val="single" w:sz="4" w:space="0" w:color="auto"/>
            </w:tcBorders>
            <w:hideMark/>
          </w:tcPr>
          <w:p w:rsidR="005227FE" w:rsidRDefault="005227FE">
            <w:pPr>
              <w:jc w:val="center"/>
              <w:rPr>
                <w:b/>
              </w:rPr>
            </w:pPr>
            <w:r>
              <w:rPr>
                <w:b/>
              </w:rPr>
              <w:t>Vaiko veiksena</w:t>
            </w:r>
          </w:p>
        </w:tc>
        <w:tc>
          <w:tcPr>
            <w:tcW w:w="2941" w:type="dxa"/>
            <w:tcBorders>
              <w:top w:val="single" w:sz="4" w:space="0" w:color="auto"/>
              <w:left w:val="single" w:sz="4" w:space="0" w:color="auto"/>
              <w:bottom w:val="single" w:sz="4" w:space="0" w:color="auto"/>
              <w:right w:val="single" w:sz="4" w:space="0" w:color="auto"/>
            </w:tcBorders>
            <w:hideMark/>
          </w:tcPr>
          <w:p w:rsidR="005227FE" w:rsidRDefault="005227FE">
            <w:pPr>
              <w:jc w:val="center"/>
              <w:rPr>
                <w:b/>
              </w:rPr>
            </w:pPr>
            <w:r>
              <w:rPr>
                <w:b/>
              </w:rPr>
              <w:t>Pedagogo veikla</w:t>
            </w:r>
          </w:p>
        </w:tc>
      </w:tr>
      <w:tr w:rsidR="005227FE" w:rsidTr="00145187">
        <w:tc>
          <w:tcPr>
            <w:tcW w:w="2988" w:type="dxa"/>
            <w:tcBorders>
              <w:top w:val="single" w:sz="4" w:space="0" w:color="auto"/>
              <w:left w:val="single" w:sz="4" w:space="0" w:color="auto"/>
              <w:bottom w:val="single" w:sz="4" w:space="0" w:color="auto"/>
              <w:right w:val="single" w:sz="4" w:space="0" w:color="auto"/>
            </w:tcBorders>
          </w:tcPr>
          <w:p w:rsidR="005227FE" w:rsidRDefault="005227FE">
            <w:r>
              <w:t>Siekti, kad užsimegztų artimas emocinis ryšys su vaiku, prisitaikyti prie jo bendravimo ritmo ir poreikių;</w:t>
            </w:r>
          </w:p>
          <w:p w:rsidR="005227FE" w:rsidRDefault="005227FE">
            <w:r>
              <w:t>-</w:t>
            </w:r>
            <w:r w:rsidR="00F35C42">
              <w:t xml:space="preserve"> </w:t>
            </w:r>
            <w:r>
              <w:t>skatinti vaiką reikšti emocijas bei jausmus priprasti prie naujos aplinkos, pradėti bendrauti su kitais vaikais.</w:t>
            </w:r>
          </w:p>
          <w:p w:rsidR="005227FE" w:rsidRDefault="005227FE"/>
          <w:p w:rsidR="005227FE" w:rsidRDefault="005227FE"/>
          <w:p w:rsidR="005227FE" w:rsidRDefault="005227FE"/>
          <w:p w:rsidR="005227FE" w:rsidRDefault="005227FE">
            <w:r>
              <w:t>Siekti, kad vaikas:</w:t>
            </w:r>
          </w:p>
          <w:p w:rsidR="005227FE" w:rsidRDefault="005227FE">
            <w:r>
              <w:t>-</w:t>
            </w:r>
            <w:r w:rsidR="00F35C42">
              <w:t xml:space="preserve"> </w:t>
            </w:r>
            <w:r>
              <w:t>jaustų poreikį bendrauti ir pažinti aplinką;</w:t>
            </w:r>
          </w:p>
          <w:p w:rsidR="005227FE" w:rsidRDefault="005227FE">
            <w:r>
              <w:t>- suvoktų kalbos prasmes, plėstų žodyną, lavintųsi sakytinę kalbą.</w:t>
            </w:r>
          </w:p>
        </w:tc>
        <w:tc>
          <w:tcPr>
            <w:tcW w:w="3960" w:type="dxa"/>
            <w:tcBorders>
              <w:top w:val="single" w:sz="4" w:space="0" w:color="auto"/>
              <w:left w:val="single" w:sz="4" w:space="0" w:color="auto"/>
              <w:bottom w:val="single" w:sz="4" w:space="0" w:color="auto"/>
              <w:right w:val="single" w:sz="4" w:space="0" w:color="auto"/>
            </w:tcBorders>
          </w:tcPr>
          <w:p w:rsidR="005227FE" w:rsidRDefault="005227FE">
            <w:r>
              <w:t>Stebi suaugusiojo veidą, “įskaito” emocinius ženklus, stebi, sutapatina, bando mėgdžioti.</w:t>
            </w:r>
          </w:p>
          <w:p w:rsidR="005227FE" w:rsidRDefault="005227FE">
            <w:r>
              <w:t>Kartoja matytus veiksmus, pradeda žaisti šalia vienas kito, bei su kitais vaikais, reiškia teises į savo nuosavybę, atsisako bendros veiklos, “kalba” telefonu.</w:t>
            </w:r>
          </w:p>
          <w:p w:rsidR="005227FE" w:rsidRDefault="005227FE">
            <w:r>
              <w:t>Bendrauja vaizdų kalba- žiūri paveikslėlius, “skaitinėja” knygelių iliustracijas, stebi bendraminčius ir suaugusiuosius.</w:t>
            </w:r>
          </w:p>
          <w:p w:rsidR="005227FE" w:rsidRDefault="005227FE"/>
          <w:p w:rsidR="005227FE" w:rsidRDefault="005227FE">
            <w:r>
              <w:t>“Bando” kalbą, dalyvauja pokalbyje kaip sugeba, kartoja, mėgdžioja. Reiškia pakilią nuotaiką, nerimą, pyktį, susierzinimą. Dėlioja sakinius, siedamas rankų ženklus ir žodžius, perpranta visas klabos funkcijas: išsako kaip sugeba savo poreikius, informuoja apie buvusią patirtį, aiškina, išreiškia santykius su kitais. Pasako savo kitų vardus, atsiliepia, kalba su savimi, komentuoja, liepia, stabdo. Pradeda įsiminti vaikiškus pasakojimus, pasakas, trumpus eilėraštukus.</w:t>
            </w:r>
          </w:p>
        </w:tc>
        <w:tc>
          <w:tcPr>
            <w:tcW w:w="2941" w:type="dxa"/>
            <w:tcBorders>
              <w:top w:val="single" w:sz="4" w:space="0" w:color="auto"/>
              <w:left w:val="single" w:sz="4" w:space="0" w:color="auto"/>
              <w:bottom w:val="single" w:sz="4" w:space="0" w:color="auto"/>
              <w:right w:val="single" w:sz="4" w:space="0" w:color="auto"/>
            </w:tcBorders>
          </w:tcPr>
          <w:p w:rsidR="005227FE" w:rsidRDefault="005227FE">
            <w:r>
              <w:t xml:space="preserve">Reaguoja į vaiko įvairias emocijas, komentuoja, pavadina, tapatina, kalbina, priglaudžia, panešioja, pasūpuoja, pasisodina ant kelių, parodo daugiau dėmesio, šypsosi, sudomina žaislu, varto, skaito knygeles. </w:t>
            </w:r>
          </w:p>
          <w:p w:rsidR="005227FE" w:rsidRDefault="005227FE"/>
          <w:p w:rsidR="005227FE" w:rsidRDefault="005227FE"/>
          <w:p w:rsidR="005227FE" w:rsidRDefault="005227FE"/>
          <w:p w:rsidR="005227FE" w:rsidRDefault="005227FE"/>
          <w:p w:rsidR="005227FE" w:rsidRDefault="005227FE">
            <w:r>
              <w:t>Kasdieną bendrauja su vaiku, šnekina, užmezga dialogą, kartu varto paveikslėlių knygutes, aptaria, pavadina daiktus, veiksmus, naudoja mažybines formas. Kalba raiškiai atsižvelgia į vaiko kalbos individualumą, skatina, drąsina kalbančius vaikus, kalbasi įvairiomis temomis ir žaidžiant ir tvarkantis. Klaba ir dainuoja skirtingais balsais, klausosi muzikos. Žodžiais perteikia susirūpinimą, emocingai, gyvai pasakoja, seka, skaito, deklamuoja, vaidina, žaidžia pirštukų žaidimus.</w:t>
            </w:r>
          </w:p>
        </w:tc>
      </w:tr>
      <w:tr w:rsidR="005227FE" w:rsidTr="00145187">
        <w:tc>
          <w:tcPr>
            <w:tcW w:w="9889" w:type="dxa"/>
            <w:gridSpan w:val="3"/>
            <w:tcBorders>
              <w:top w:val="single" w:sz="4" w:space="0" w:color="auto"/>
              <w:left w:val="nil"/>
              <w:bottom w:val="single" w:sz="4" w:space="0" w:color="auto"/>
              <w:right w:val="nil"/>
            </w:tcBorders>
          </w:tcPr>
          <w:p w:rsidR="005227FE" w:rsidRDefault="005227FE">
            <w:pPr>
              <w:jc w:val="center"/>
              <w:rPr>
                <w:b/>
              </w:rPr>
            </w:pPr>
          </w:p>
          <w:p w:rsidR="005227FE" w:rsidRDefault="005227FE">
            <w:pPr>
              <w:jc w:val="center"/>
              <w:rPr>
                <w:b/>
              </w:rPr>
            </w:pPr>
            <w:r>
              <w:rPr>
                <w:b/>
              </w:rPr>
              <w:t>SOCIALINĖ KOMPETENCIJA</w:t>
            </w:r>
          </w:p>
          <w:p w:rsidR="005227FE" w:rsidRDefault="005227FE">
            <w:pPr>
              <w:jc w:val="center"/>
              <w:rPr>
                <w:b/>
              </w:rPr>
            </w:pPr>
          </w:p>
        </w:tc>
      </w:tr>
      <w:tr w:rsidR="005227FE" w:rsidTr="00145187">
        <w:tc>
          <w:tcPr>
            <w:tcW w:w="2988" w:type="dxa"/>
            <w:tcBorders>
              <w:top w:val="single" w:sz="4" w:space="0" w:color="auto"/>
              <w:left w:val="single" w:sz="4" w:space="0" w:color="auto"/>
              <w:bottom w:val="single" w:sz="4" w:space="0" w:color="auto"/>
              <w:right w:val="single" w:sz="4" w:space="0" w:color="auto"/>
            </w:tcBorders>
          </w:tcPr>
          <w:p w:rsidR="005227FE" w:rsidRDefault="005227FE">
            <w:r>
              <w:t>Siekti, kad vaikas:</w:t>
            </w:r>
          </w:p>
          <w:p w:rsidR="005227FE" w:rsidRDefault="005227FE">
            <w:r>
              <w:t>-</w:t>
            </w:r>
            <w:r w:rsidR="00F35C42">
              <w:t xml:space="preserve"> </w:t>
            </w:r>
            <w:r>
              <w:t>įgytų savarankiškumo, pajaustų pasitikėjimą savo galimybėmis ir savimi.</w:t>
            </w:r>
          </w:p>
          <w:p w:rsidR="005227FE" w:rsidRDefault="005227FE"/>
          <w:p w:rsidR="005227FE" w:rsidRDefault="005227FE"/>
          <w:p w:rsidR="005227FE" w:rsidRDefault="005227FE"/>
          <w:p w:rsidR="005227FE" w:rsidRDefault="005227FE"/>
          <w:p w:rsidR="005227FE" w:rsidRDefault="005227FE"/>
          <w:p w:rsidR="005227FE" w:rsidRDefault="005227FE"/>
          <w:p w:rsidR="005227FE" w:rsidRDefault="005227FE"/>
          <w:p w:rsidR="005227FE" w:rsidRDefault="005227FE"/>
          <w:p w:rsidR="005227FE" w:rsidRDefault="005227FE"/>
          <w:p w:rsidR="005227FE" w:rsidRDefault="005227FE"/>
          <w:p w:rsidR="005227FE" w:rsidRDefault="005227FE">
            <w:r>
              <w:t>Siekti, kad vaikas:</w:t>
            </w:r>
          </w:p>
          <w:p w:rsidR="005227FE" w:rsidRDefault="005227FE">
            <w:r>
              <w:t>-</w:t>
            </w:r>
            <w:r w:rsidR="00F35C42">
              <w:t xml:space="preserve"> </w:t>
            </w:r>
            <w:r>
              <w:t>domėtųsi savimi ir aplinkiniu pasauliu;</w:t>
            </w:r>
          </w:p>
          <w:p w:rsidR="005227FE" w:rsidRDefault="005227FE">
            <w:r>
              <w:t>-</w:t>
            </w:r>
            <w:r w:rsidR="00F35C42">
              <w:t xml:space="preserve"> </w:t>
            </w:r>
            <w:r>
              <w:t>atrastų ir perimtų įvairius pasaulio pažinimo būdus.</w:t>
            </w:r>
          </w:p>
          <w:p w:rsidR="005227FE" w:rsidRDefault="005227FE"/>
          <w:p w:rsidR="005227FE" w:rsidRDefault="005227FE"/>
          <w:p w:rsidR="005227FE" w:rsidRDefault="005227FE"/>
          <w:p w:rsidR="005227FE" w:rsidRDefault="005227FE"/>
          <w:p w:rsidR="005227FE" w:rsidRDefault="005227FE"/>
          <w:p w:rsidR="005227FE" w:rsidRDefault="005227FE"/>
          <w:p w:rsidR="005227FE" w:rsidRDefault="005227FE"/>
          <w:p w:rsidR="005227FE" w:rsidRDefault="005227FE"/>
          <w:p w:rsidR="005227FE" w:rsidRDefault="005227FE"/>
          <w:p w:rsidR="005227FE" w:rsidRDefault="005227FE"/>
          <w:p w:rsidR="005227FE" w:rsidRDefault="005227FE"/>
          <w:p w:rsidR="005227FE" w:rsidRDefault="005227FE">
            <w:r>
              <w:t>Siekti, kad vaikas:</w:t>
            </w:r>
          </w:p>
          <w:p w:rsidR="005227FE" w:rsidRDefault="005227FE">
            <w:r>
              <w:t>-</w:t>
            </w:r>
            <w:r w:rsidR="00F35C42">
              <w:t xml:space="preserve"> </w:t>
            </w:r>
            <w:r>
              <w:t>judėtų, tyrinėtų supančią aplinką, palaikytų fizinį aktyvumą;</w:t>
            </w:r>
          </w:p>
          <w:p w:rsidR="005227FE" w:rsidRDefault="005227FE">
            <w:r>
              <w:t>-</w:t>
            </w:r>
            <w:r w:rsidR="00F35C42">
              <w:t xml:space="preserve"> </w:t>
            </w:r>
            <w:r>
              <w:t xml:space="preserve">valdytų naujus judėjimo būdus, individualias fizines galias, eksperimentuotų. </w:t>
            </w:r>
          </w:p>
        </w:tc>
        <w:tc>
          <w:tcPr>
            <w:tcW w:w="3960" w:type="dxa"/>
            <w:tcBorders>
              <w:top w:val="single" w:sz="4" w:space="0" w:color="auto"/>
              <w:left w:val="single" w:sz="4" w:space="0" w:color="auto"/>
              <w:bottom w:val="single" w:sz="4" w:space="0" w:color="auto"/>
              <w:right w:val="single" w:sz="4" w:space="0" w:color="auto"/>
            </w:tcBorders>
          </w:tcPr>
          <w:p w:rsidR="005227FE" w:rsidRDefault="005227FE">
            <w:r>
              <w:lastRenderedPageBreak/>
              <w:t xml:space="preserve">Pats valgo, geria iš puoduko, mėgina nusirengti, apsirengti, bando sagstytis sagas. Bando laikytis tvarkos, prieštarauti, žaidžia pats vienas su įvairiais buities daiktais, imituoja, mėgdžioja. Susipažįsta su įvairiais </w:t>
            </w:r>
            <w:r>
              <w:lastRenderedPageBreak/>
              <w:t>daiktais juos pavadina. Skiria savo daiktus. Išbando ką geba savarankiškai, kas jam leidžiama, suprantama kas draudžiama. Darosi atidesnis aplinkos daiktams, reiškiniams.</w:t>
            </w:r>
          </w:p>
          <w:p w:rsidR="005227FE" w:rsidRDefault="005227FE"/>
          <w:p w:rsidR="005227FE" w:rsidRDefault="005227FE"/>
          <w:p w:rsidR="005227FE" w:rsidRDefault="005227FE">
            <w:r>
              <w:t>Tyrinėja daiktų savybes, ypatumus, ieško naujų veikimo su daiktais ir veiklos būdų. Čiupinėja, ragauja, liečia, uodžia. Valdo daiktus, bando dėlioti nesudėtingas dėliones, stato bokštelius iš įvairių kaladėlių, grupuoja daiktus, atrenka, tapatina, gretina. Stebi, nagrinėja, moka iš anksto suplanuoti veiksmus, nuolat bando ir ką nors veikia. Vartant knygelę atpažįsta, parodo daiktus, gyvūnus, mėgdžioja jų klabą, imituoja judesius. Žino, parodo savo kūno dalis, reiškia emocijas, apžiūrinėja save veidrodyje, tyrinėja k</w:t>
            </w:r>
            <w:r w:rsidR="00222EAA">
              <w:t xml:space="preserve">as jis berniukas ar mergaitė. </w:t>
            </w:r>
          </w:p>
          <w:p w:rsidR="005227FE" w:rsidRDefault="005227FE">
            <w:r>
              <w:t>Moka naudotis sėdimuoju-važiuojamuoju žaislu, judėdamas keičia kryptį, suranda paslėptą žaislą, kreipia dėmesį į savo kūno padėtį judesius, stumia ir tempia paskui save žaislą. Landžioja, išlipa-įlipa į tam skirtus daiktus-dėžes, šokinėja, mėto kamuoliukus, renka juos, griebia, siekia. Šoka pagal muziką, lipa laiptais, bando suprasti kas yra saugu ir kas pavojinga, bėgioja įvairiomis kryptimis, šliaužia tuneliu. Stebi kaip juda daiktas, moka išvengti kliūčių, mėgdžioja gyvūnų eiseną, supasi sūpynėse, “joja” arkliu.</w:t>
            </w:r>
          </w:p>
        </w:tc>
        <w:tc>
          <w:tcPr>
            <w:tcW w:w="2941" w:type="dxa"/>
            <w:tcBorders>
              <w:top w:val="single" w:sz="4" w:space="0" w:color="auto"/>
              <w:left w:val="single" w:sz="4" w:space="0" w:color="auto"/>
              <w:bottom w:val="single" w:sz="4" w:space="0" w:color="auto"/>
              <w:right w:val="single" w:sz="4" w:space="0" w:color="auto"/>
            </w:tcBorders>
          </w:tcPr>
          <w:p w:rsidR="005227FE" w:rsidRDefault="005227FE">
            <w:r>
              <w:lastRenderedPageBreak/>
              <w:t xml:space="preserve">Rodo, komentuoja įvairius buities darbus, pavadina ką ir kaip reikia daryti, veiksmus komentuoja žodžiais, palaiko vaiko pastangas, pasidžiaugia, </w:t>
            </w:r>
            <w:r>
              <w:lastRenderedPageBreak/>
              <w:t>pagiria pavykusį vaiko savarankiškumo veiksmą, parūpina vaikų įgūdžiams tobulinti įvairių daiktų, nedaro už vaiką to, ką jis geba pats. Netrikdo vaiko savo paga</w:t>
            </w:r>
            <w:r w:rsidR="00222EAA">
              <w:t>lba, pamyluoja, žaidžia drauge.</w:t>
            </w:r>
          </w:p>
          <w:p w:rsidR="005227FE" w:rsidRDefault="005227FE">
            <w:r>
              <w:t>Žaidžia su vaikais įvairius žaidimus: liečia daiktus, kaišioja, dėlioja, parodo, sudomina, kartu varto knygeles. Parūpina vaikiškų namų apyvokos įrankių ir daiktų, įvairių dėlionių lytėjimui, rankų ir akių koordinacijai lavinti. Skatina eksperimentuoti.</w:t>
            </w:r>
          </w:p>
          <w:p w:rsidR="005227FE" w:rsidRDefault="005227FE"/>
          <w:p w:rsidR="005227FE" w:rsidRDefault="005227FE"/>
          <w:p w:rsidR="005227FE" w:rsidRDefault="005227FE"/>
          <w:p w:rsidR="005227FE" w:rsidRDefault="005227FE"/>
          <w:p w:rsidR="005227FE" w:rsidRDefault="005227FE"/>
          <w:p w:rsidR="005227FE" w:rsidRDefault="005227FE"/>
          <w:p w:rsidR="005227FE" w:rsidRDefault="005227FE">
            <w:r>
              <w:t>Žaidžia slėpynių, gaudynių, pamoko judrių žaidimų, muzikinių žaidimų su judesiais, imituoja gyvūnėlius, paukštelių eiseną, skraidymą, pasiūlo ridenti kamuolius, važinėti dviratuku. Parūpina žaislų, įvairių daiktų.</w:t>
            </w:r>
          </w:p>
          <w:p w:rsidR="005227FE" w:rsidRDefault="005227FE"/>
          <w:p w:rsidR="005227FE" w:rsidRDefault="005227FE"/>
          <w:p w:rsidR="005227FE" w:rsidRDefault="005227FE"/>
          <w:p w:rsidR="005227FE" w:rsidRDefault="005227FE"/>
          <w:p w:rsidR="005227FE" w:rsidRDefault="005227FE"/>
          <w:p w:rsidR="005227FE" w:rsidRDefault="005227FE"/>
          <w:p w:rsidR="005227FE" w:rsidRDefault="005227FE"/>
        </w:tc>
      </w:tr>
      <w:tr w:rsidR="005227FE" w:rsidTr="00145187">
        <w:tc>
          <w:tcPr>
            <w:tcW w:w="9889" w:type="dxa"/>
            <w:gridSpan w:val="3"/>
            <w:tcBorders>
              <w:top w:val="single" w:sz="4" w:space="0" w:color="auto"/>
              <w:left w:val="nil"/>
              <w:bottom w:val="single" w:sz="4" w:space="0" w:color="auto"/>
              <w:right w:val="nil"/>
            </w:tcBorders>
          </w:tcPr>
          <w:p w:rsidR="005227FE" w:rsidRDefault="005227FE">
            <w:pPr>
              <w:jc w:val="center"/>
              <w:rPr>
                <w:b/>
              </w:rPr>
            </w:pPr>
          </w:p>
          <w:p w:rsidR="005227FE" w:rsidRDefault="005227FE">
            <w:pPr>
              <w:jc w:val="center"/>
              <w:rPr>
                <w:b/>
              </w:rPr>
            </w:pPr>
            <w:r>
              <w:rPr>
                <w:b/>
              </w:rPr>
              <w:t>PAŽINIMO KOMPETENCIJA</w:t>
            </w:r>
          </w:p>
          <w:p w:rsidR="005227FE" w:rsidRDefault="005227FE">
            <w:pPr>
              <w:jc w:val="center"/>
              <w:rPr>
                <w:b/>
              </w:rPr>
            </w:pPr>
          </w:p>
        </w:tc>
      </w:tr>
      <w:tr w:rsidR="005227FE" w:rsidTr="00AD0D44">
        <w:trPr>
          <w:trHeight w:val="2445"/>
        </w:trPr>
        <w:tc>
          <w:tcPr>
            <w:tcW w:w="2988" w:type="dxa"/>
            <w:tcBorders>
              <w:top w:val="single" w:sz="4" w:space="0" w:color="auto"/>
              <w:left w:val="single" w:sz="4" w:space="0" w:color="auto"/>
              <w:bottom w:val="single" w:sz="4" w:space="0" w:color="auto"/>
              <w:right w:val="single" w:sz="4" w:space="0" w:color="auto"/>
            </w:tcBorders>
          </w:tcPr>
          <w:p w:rsidR="005227FE" w:rsidRDefault="005227FE">
            <w:r>
              <w:t>Siekti, kad vaikas:</w:t>
            </w:r>
          </w:p>
          <w:p w:rsidR="005227FE" w:rsidRDefault="00967B90">
            <w:r>
              <w:t>- domėtųsi kas jį supa, tyrinėtų</w:t>
            </w:r>
            <w:r w:rsidR="005227FE">
              <w:t xml:space="preserve"> daiktus;</w:t>
            </w:r>
          </w:p>
          <w:p w:rsidR="005227FE" w:rsidRDefault="005227FE">
            <w:r>
              <w:t>-</w:t>
            </w:r>
            <w:r w:rsidR="00967B90">
              <w:t xml:space="preserve"> </w:t>
            </w:r>
            <w:r>
              <w:t>žaisdamas gebėtų mėgdžioti įvairius suaugusiųjų veiksmu, kalbą, būtų aktyvus, pajustų žaidimo malonumą.</w:t>
            </w:r>
          </w:p>
          <w:p w:rsidR="005227FE" w:rsidRDefault="005227FE"/>
        </w:tc>
        <w:tc>
          <w:tcPr>
            <w:tcW w:w="3960" w:type="dxa"/>
            <w:tcBorders>
              <w:top w:val="single" w:sz="4" w:space="0" w:color="auto"/>
              <w:left w:val="single" w:sz="4" w:space="0" w:color="auto"/>
              <w:bottom w:val="single" w:sz="4" w:space="0" w:color="auto"/>
              <w:right w:val="single" w:sz="4" w:space="0" w:color="auto"/>
            </w:tcBorders>
          </w:tcPr>
          <w:p w:rsidR="005227FE" w:rsidRDefault="005227FE" w:rsidP="00AD0D44">
            <w:r>
              <w:t xml:space="preserve">Tai pagrindinė vaiko veikla. Mėgdžioja suaugusiuosius, pradeda žaisti su kitais vaikais, žaidimuose geba prisiimti vaidmenį, tampa kuo nors kitu. Bando reikšti simpatiją ir antipatiją, persirenginėja, stebi ką daro kiti, reiškia palankumą kitam, glosto, apkabina, bando paguosti. Šokinėja, laipioja, mėto, gaudo. Bando rūšiuoti, </w:t>
            </w:r>
          </w:p>
        </w:tc>
        <w:tc>
          <w:tcPr>
            <w:tcW w:w="2941" w:type="dxa"/>
            <w:tcBorders>
              <w:top w:val="single" w:sz="4" w:space="0" w:color="auto"/>
              <w:left w:val="single" w:sz="4" w:space="0" w:color="auto"/>
              <w:bottom w:val="single" w:sz="4" w:space="0" w:color="auto"/>
              <w:right w:val="single" w:sz="4" w:space="0" w:color="auto"/>
            </w:tcBorders>
          </w:tcPr>
          <w:p w:rsidR="005227FE" w:rsidRDefault="005227FE" w:rsidP="00AD0D44">
            <w:r>
              <w:t xml:space="preserve">Padeda pasiskirstyti vaidmenimis, kalbasi apie tarpusavio santykius, imituoja, įtraukia vaikus į įvairius žaidimus, kalba už pasakų personažus, nuramina, džiugina, žaidina, komentuoja savo veiksmus, ketinimus, </w:t>
            </w:r>
          </w:p>
        </w:tc>
      </w:tr>
      <w:tr w:rsidR="00AD0D44" w:rsidTr="00145187">
        <w:trPr>
          <w:trHeight w:val="30"/>
        </w:trPr>
        <w:tc>
          <w:tcPr>
            <w:tcW w:w="2988" w:type="dxa"/>
            <w:tcBorders>
              <w:top w:val="single" w:sz="4" w:space="0" w:color="auto"/>
              <w:left w:val="single" w:sz="4" w:space="0" w:color="auto"/>
              <w:bottom w:val="nil"/>
              <w:right w:val="single" w:sz="4" w:space="0" w:color="auto"/>
            </w:tcBorders>
          </w:tcPr>
          <w:p w:rsidR="00AD0D44" w:rsidRDefault="00AD0D44"/>
          <w:p w:rsidR="00AD0D44" w:rsidRDefault="00AD0D44"/>
          <w:p w:rsidR="00AD0D44" w:rsidRDefault="00AD0D44"/>
          <w:p w:rsidR="00AD0D44" w:rsidRDefault="00AD0D44"/>
          <w:p w:rsidR="00AD0D44" w:rsidRDefault="00AD0D44"/>
          <w:p w:rsidR="00AD0D44" w:rsidRDefault="00AD0D44"/>
          <w:p w:rsidR="00AD0D44" w:rsidRDefault="00AD0D44"/>
          <w:p w:rsidR="00AD0D44" w:rsidRDefault="00AD0D44"/>
          <w:p w:rsidR="00AD0D44" w:rsidRDefault="00AD0D44"/>
          <w:p w:rsidR="00AD0D44" w:rsidRDefault="00AD0D44"/>
          <w:p w:rsidR="00AD0D44" w:rsidRDefault="00AD0D44"/>
          <w:p w:rsidR="00AD0D44" w:rsidRDefault="00AD0D44"/>
          <w:p w:rsidR="00AD0D44" w:rsidRDefault="00AD0D44"/>
          <w:p w:rsidR="00AD0D44" w:rsidRDefault="00AD0D44"/>
          <w:p w:rsidR="00AD0D44" w:rsidRDefault="00AD0D44"/>
          <w:p w:rsidR="00AD0D44" w:rsidRDefault="00AD0D44"/>
          <w:p w:rsidR="00AD0D44" w:rsidRDefault="00AD0D44" w:rsidP="00AD0D44">
            <w:r>
              <w:t>- skatinti vaiko muzikinę raišką, teigiamas emocijas.</w:t>
            </w:r>
          </w:p>
        </w:tc>
        <w:tc>
          <w:tcPr>
            <w:tcW w:w="3960" w:type="dxa"/>
            <w:tcBorders>
              <w:top w:val="single" w:sz="4" w:space="0" w:color="auto"/>
              <w:left w:val="single" w:sz="4" w:space="0" w:color="auto"/>
              <w:bottom w:val="nil"/>
              <w:right w:val="single" w:sz="4" w:space="0" w:color="auto"/>
            </w:tcBorders>
          </w:tcPr>
          <w:p w:rsidR="00AD0D44" w:rsidRDefault="00AD0D44">
            <w:r>
              <w:t xml:space="preserve">grupuoti įvairius daiktus, suprasti, kurie yra panašūs, kurie skirtingi, eksperimentuoja, tyrinėja. </w:t>
            </w:r>
          </w:p>
          <w:p w:rsidR="00AD0D44" w:rsidRDefault="00AD0D44"/>
          <w:p w:rsidR="00AD0D44" w:rsidRDefault="00AD0D44"/>
          <w:p w:rsidR="00AD0D44" w:rsidRDefault="00AD0D44"/>
          <w:p w:rsidR="00AD0D44" w:rsidRDefault="00AD0D44"/>
          <w:p w:rsidR="00AD0D44" w:rsidRDefault="00AD0D44"/>
          <w:p w:rsidR="00AD0D44" w:rsidRDefault="00AD0D44"/>
          <w:p w:rsidR="00AD0D44" w:rsidRDefault="00AD0D44"/>
          <w:p w:rsidR="00AD0D44" w:rsidRDefault="00AD0D44"/>
          <w:p w:rsidR="00AD0D44" w:rsidRDefault="00AD0D44"/>
          <w:p w:rsidR="00AD0D44" w:rsidRDefault="00AD0D44"/>
          <w:p w:rsidR="00AD0D44" w:rsidRDefault="00AD0D44"/>
          <w:p w:rsidR="00AD0D44" w:rsidRDefault="00AD0D44"/>
          <w:p w:rsidR="00AD0D44" w:rsidRDefault="00AD0D44"/>
          <w:p w:rsidR="00AD0D44" w:rsidRDefault="00AD0D44" w:rsidP="00AD0D44">
            <w:r>
              <w:t>“Groja” įvairiais vaikiškais muzikos instrumentais, improvizuoja, kviečia šokti, dainuoti kitus, bando kartu dainuoti, rodo judesius pagal dainelės žodžius, patinka “šokimas” suaugusiojo rankose.</w:t>
            </w:r>
          </w:p>
        </w:tc>
        <w:tc>
          <w:tcPr>
            <w:tcW w:w="2941" w:type="dxa"/>
            <w:tcBorders>
              <w:top w:val="single" w:sz="4" w:space="0" w:color="auto"/>
              <w:left w:val="single" w:sz="4" w:space="0" w:color="auto"/>
              <w:bottom w:val="nil"/>
              <w:right w:val="single" w:sz="4" w:space="0" w:color="auto"/>
            </w:tcBorders>
          </w:tcPr>
          <w:p w:rsidR="00AD0D44" w:rsidRDefault="00AD0D44">
            <w:r>
              <w:t>nuotaiką, jausmus, poelgius, padeda pamatyti poelgio pasekmes, padeda spręsti problemas ir įvairius konfliktus, parenka knygelių, siužetinių žaislų, įvairios gamtinės medžiagos, parodo, aiškina, pavadina. Atsižvelgia į kiekvieno vaiko patirtį, gebėjimus, norus, nuotaiką. Laikinai tampa “vaiku”, suteikia vaikui galimybę rinktis, skatina vaiką kai ką daryti ir pačiam.</w:t>
            </w:r>
          </w:p>
          <w:p w:rsidR="00AD0D44" w:rsidRDefault="00AD0D44"/>
          <w:p w:rsidR="00AD0D44" w:rsidRDefault="00AD0D44">
            <w:r>
              <w:t xml:space="preserve">Kalbina ir žaidina, naudoja kuo įvairesnes balso intonacijas, nešioja vaiką, sūpuoja, dainuoja, leidžia pajusti ritmo, tempo įvairumą. Klausosi muzikos kartu su vaiku, šoka, skatina judesio išraiškingumą. Dainuoja </w:t>
            </w:r>
            <w:proofErr w:type="spellStart"/>
            <w:r>
              <w:t>įv</w:t>
            </w:r>
            <w:proofErr w:type="spellEnd"/>
            <w:r>
              <w:t xml:space="preserve">. daineles, mėgdžioja aplinkos garsus, ploja, beldžia, trepsi, groja su vaiku </w:t>
            </w:r>
            <w:proofErr w:type="spellStart"/>
            <w:r>
              <w:t>įv</w:t>
            </w:r>
            <w:proofErr w:type="spellEnd"/>
            <w:r>
              <w:t xml:space="preserve">. vaikiškais instrumentais, vaidina, improvizuoja su lėlių teatro lėlėmis, imituoja, skatina teigiamas emocijas, </w:t>
            </w:r>
            <w:proofErr w:type="spellStart"/>
            <w:r>
              <w:t>ritmizuoja</w:t>
            </w:r>
            <w:proofErr w:type="spellEnd"/>
            <w:r>
              <w:t xml:space="preserve"> ir </w:t>
            </w:r>
            <w:proofErr w:type="spellStart"/>
            <w:r>
              <w:t>melodizuoja</w:t>
            </w:r>
            <w:proofErr w:type="spellEnd"/>
            <w:r>
              <w:t xml:space="preserve"> buitinę kalbą.</w:t>
            </w:r>
          </w:p>
          <w:p w:rsidR="00AD0D44" w:rsidRDefault="00AD0D44" w:rsidP="00AD0D44"/>
        </w:tc>
      </w:tr>
      <w:tr w:rsidR="005227FE" w:rsidTr="00145187">
        <w:tc>
          <w:tcPr>
            <w:tcW w:w="2988" w:type="dxa"/>
            <w:tcBorders>
              <w:top w:val="nil"/>
              <w:left w:val="single" w:sz="4" w:space="0" w:color="auto"/>
              <w:bottom w:val="single" w:sz="4" w:space="0" w:color="auto"/>
              <w:right w:val="single" w:sz="4" w:space="0" w:color="auto"/>
            </w:tcBorders>
            <w:hideMark/>
          </w:tcPr>
          <w:p w:rsidR="005227FE" w:rsidRDefault="005227FE">
            <w:r>
              <w:t>-</w:t>
            </w:r>
            <w:r w:rsidR="00967B90">
              <w:t xml:space="preserve"> </w:t>
            </w:r>
            <w:r>
              <w:t>skatinti dalyvauti įvairiose dailės raiškoje (piešimas, lipdymas, konstravimas);</w:t>
            </w:r>
          </w:p>
          <w:p w:rsidR="005227FE" w:rsidRDefault="005227FE" w:rsidP="00967B90">
            <w:r>
              <w:t>-</w:t>
            </w:r>
            <w:r w:rsidR="00967B90">
              <w:t xml:space="preserve"> s</w:t>
            </w:r>
            <w:r>
              <w:t>upažindinti su dailės kūriniais, sudary</w:t>
            </w:r>
            <w:r w:rsidR="00F35C42">
              <w:t>ti regėjimui, lytėjimui ir kt. į</w:t>
            </w:r>
            <w:r>
              <w:t>spūdžiams plėtoti palankią aplinką.</w:t>
            </w:r>
          </w:p>
        </w:tc>
        <w:tc>
          <w:tcPr>
            <w:tcW w:w="3960" w:type="dxa"/>
            <w:tcBorders>
              <w:top w:val="nil"/>
              <w:left w:val="single" w:sz="4" w:space="0" w:color="auto"/>
              <w:bottom w:val="single" w:sz="4" w:space="0" w:color="auto"/>
              <w:right w:val="single" w:sz="4" w:space="0" w:color="auto"/>
            </w:tcBorders>
          </w:tcPr>
          <w:p w:rsidR="005227FE" w:rsidRDefault="005227FE">
            <w:r>
              <w:t xml:space="preserve">Jutimais ir jausmais pradeda suvokti spalvą, formą, garsą. Raito, braižo linijas (pieštukais, kreidelėmis ir t.t.) akimis pradeda kontroliuoti tai ką piešia, lipdo, nerealių dalykų nevaizduoja. Pradeda atpažinti spalvas, patinka minkyti., maigyti, volioti, suspausti, ištempti, bando kirpti žirklėmis. Tapo ranka, pirštais, stebi bendraamžius ir suaugusiųjų raišką ir jos rezultatus-dailės darbelius. Pagauna įvairių jausmų, nuotaikų, būsenų, ypatumus. </w:t>
            </w:r>
          </w:p>
          <w:p w:rsidR="005227FE" w:rsidRDefault="005227FE"/>
        </w:tc>
        <w:tc>
          <w:tcPr>
            <w:tcW w:w="2941" w:type="dxa"/>
            <w:tcBorders>
              <w:top w:val="nil"/>
              <w:left w:val="single" w:sz="4" w:space="0" w:color="auto"/>
              <w:bottom w:val="single" w:sz="4" w:space="0" w:color="auto"/>
              <w:right w:val="single" w:sz="4" w:space="0" w:color="auto"/>
            </w:tcBorders>
            <w:hideMark/>
          </w:tcPr>
          <w:p w:rsidR="005227FE" w:rsidRDefault="005227FE">
            <w:r>
              <w:t xml:space="preserve">Parūpina gražių (estetiškų) žaislų, visais pojūčiais skatina patirt natūralias negyvosios ir gyvosios gamtos formas, spalvas, garsus. Teigiamai vertina vaiko pastangas “pašėliot”, parūpina įvairių dailės raiškos priemonių ir medžiagų, knygelių, dailės reprodukcijų, </w:t>
            </w:r>
            <w:proofErr w:type="spellStart"/>
            <w:r>
              <w:t>įv</w:t>
            </w:r>
            <w:proofErr w:type="spellEnd"/>
            <w:r>
              <w:t xml:space="preserve">. gamtinės medžiagos. </w:t>
            </w:r>
          </w:p>
        </w:tc>
      </w:tr>
    </w:tbl>
    <w:p w:rsidR="005227FE" w:rsidRDefault="005227FE" w:rsidP="006A78F5">
      <w:pPr>
        <w:rPr>
          <w:b/>
          <w:sz w:val="28"/>
          <w:szCs w:val="28"/>
        </w:rPr>
      </w:pPr>
    </w:p>
    <w:p w:rsidR="00222EAA" w:rsidRDefault="00222EAA" w:rsidP="005227FE">
      <w:pPr>
        <w:jc w:val="center"/>
        <w:rPr>
          <w:b/>
          <w:sz w:val="28"/>
          <w:szCs w:val="28"/>
        </w:rPr>
      </w:pPr>
    </w:p>
    <w:p w:rsidR="00222EAA" w:rsidRDefault="00222EAA" w:rsidP="005227FE">
      <w:pPr>
        <w:jc w:val="center"/>
        <w:rPr>
          <w:b/>
          <w:sz w:val="28"/>
          <w:szCs w:val="28"/>
        </w:rPr>
      </w:pPr>
    </w:p>
    <w:p w:rsidR="005227FE" w:rsidRDefault="005227FE" w:rsidP="005227FE">
      <w:pPr>
        <w:jc w:val="center"/>
        <w:rPr>
          <w:b/>
          <w:sz w:val="28"/>
          <w:szCs w:val="28"/>
        </w:rPr>
      </w:pPr>
      <w:r>
        <w:rPr>
          <w:b/>
          <w:sz w:val="28"/>
          <w:szCs w:val="28"/>
        </w:rPr>
        <w:lastRenderedPageBreak/>
        <w:t>IKIMOKYKLINIO UGDYMO(SI) TECHNOLOGIJOS</w:t>
      </w:r>
    </w:p>
    <w:p w:rsidR="005227FE" w:rsidRDefault="005227FE" w:rsidP="005227FE">
      <w:pPr>
        <w:jc w:val="center"/>
      </w:pPr>
    </w:p>
    <w:p w:rsidR="005227FE" w:rsidRDefault="005227FE" w:rsidP="00C11D92">
      <w:pPr>
        <w:numPr>
          <w:ilvl w:val="0"/>
          <w:numId w:val="28"/>
        </w:numPr>
        <w:spacing w:after="120" w:line="276" w:lineRule="auto"/>
        <w:ind w:firstLine="349"/>
        <w:jc w:val="both"/>
        <w:rPr>
          <w:b/>
        </w:rPr>
      </w:pPr>
      <w:r>
        <w:rPr>
          <w:b/>
        </w:rPr>
        <w:t>UGDYMO(SI) APLINKOS SUKŪRIMAS:</w:t>
      </w:r>
    </w:p>
    <w:p w:rsidR="005227FE" w:rsidRDefault="005227FE" w:rsidP="00C11D92">
      <w:pPr>
        <w:numPr>
          <w:ilvl w:val="0"/>
          <w:numId w:val="29"/>
        </w:numPr>
        <w:tabs>
          <w:tab w:val="clear" w:pos="720"/>
          <w:tab w:val="num" w:pos="0"/>
          <w:tab w:val="left" w:pos="1134"/>
        </w:tabs>
        <w:spacing w:line="360" w:lineRule="auto"/>
        <w:ind w:left="0" w:firstLine="851"/>
        <w:jc w:val="both"/>
      </w:pPr>
      <w:r>
        <w:t>Grupės erdvė sudaryta iš mažesnių erdvių: individualiai, grupelių ir visos grupės veiklai.</w:t>
      </w:r>
    </w:p>
    <w:p w:rsidR="005227FE" w:rsidRDefault="005227FE" w:rsidP="00C11D92">
      <w:pPr>
        <w:numPr>
          <w:ilvl w:val="0"/>
          <w:numId w:val="30"/>
        </w:numPr>
        <w:tabs>
          <w:tab w:val="num" w:pos="0"/>
          <w:tab w:val="left" w:pos="1134"/>
        </w:tabs>
        <w:spacing w:line="360" w:lineRule="auto"/>
        <w:ind w:left="0" w:firstLine="851"/>
        <w:jc w:val="both"/>
      </w:pPr>
      <w:r>
        <w:t>Aplinka jauki, žaisminga, estetiška, kūrybiška, funkcionali, skatinanti vaikų aktyvumą, norą veikti, ugdytis; aplinką netrukdydamas gali keisti, pritaikyti žaidimams ir veiklai.</w:t>
      </w:r>
    </w:p>
    <w:p w:rsidR="005227FE" w:rsidRDefault="005227FE" w:rsidP="00C11D92">
      <w:pPr>
        <w:numPr>
          <w:ilvl w:val="0"/>
          <w:numId w:val="30"/>
        </w:numPr>
        <w:tabs>
          <w:tab w:val="num" w:pos="0"/>
          <w:tab w:val="left" w:pos="1134"/>
        </w:tabs>
        <w:spacing w:line="360" w:lineRule="auto"/>
        <w:ind w:left="0" w:firstLine="851"/>
        <w:jc w:val="both"/>
      </w:pPr>
      <w:r>
        <w:t xml:space="preserve">Grupės erdvėje vaikas randa viską, ko reikia žaidimams, aktyviai veiklai ir poilsiui. </w:t>
      </w:r>
    </w:p>
    <w:p w:rsidR="005227FE" w:rsidRDefault="005227FE" w:rsidP="00C11D92">
      <w:pPr>
        <w:numPr>
          <w:ilvl w:val="0"/>
          <w:numId w:val="30"/>
        </w:numPr>
        <w:tabs>
          <w:tab w:val="num" w:pos="0"/>
          <w:tab w:val="left" w:pos="1134"/>
        </w:tabs>
        <w:spacing w:line="360" w:lineRule="auto"/>
        <w:ind w:left="0" w:firstLine="851"/>
        <w:jc w:val="both"/>
      </w:pPr>
      <w:r>
        <w:t>Patalpos, baldai, įranga bei ugdymo priemonės pritaikytos vaikų ugdymuisi, specialiems ugdymo (si) poreikiams tenkinti.</w:t>
      </w:r>
    </w:p>
    <w:p w:rsidR="005227FE" w:rsidRDefault="005227FE" w:rsidP="00E06162">
      <w:pPr>
        <w:numPr>
          <w:ilvl w:val="0"/>
          <w:numId w:val="30"/>
        </w:numPr>
        <w:tabs>
          <w:tab w:val="num" w:pos="0"/>
          <w:tab w:val="left" w:pos="1134"/>
        </w:tabs>
        <w:spacing w:after="240" w:line="360" w:lineRule="auto"/>
        <w:ind w:left="0" w:firstLine="851"/>
        <w:jc w:val="both"/>
      </w:pPr>
      <w:r>
        <w:t>Aplinka pritaikyta atitinkamo amžiaus tarpsnio asmens ugdymosi reikmėms ir sudaro galimybę vaikui individualiai rinktis pageidaujamą veiklą, tenkinti savo poreikį tyrinėti, veikti, pažinti, judėti, puoselėti pasitikėjimą savo jėgomis, įgyvendinti sociokultūrinius-bendravimo, estetinius, tautinius, dorovinius bręstančios asmenybės interesus.</w:t>
      </w:r>
    </w:p>
    <w:p w:rsidR="005227FE" w:rsidRDefault="005227FE" w:rsidP="00C11D92">
      <w:pPr>
        <w:numPr>
          <w:ilvl w:val="0"/>
          <w:numId w:val="28"/>
        </w:numPr>
        <w:spacing w:after="120" w:line="276" w:lineRule="auto"/>
        <w:ind w:firstLine="349"/>
        <w:jc w:val="both"/>
        <w:rPr>
          <w:b/>
        </w:rPr>
      </w:pPr>
      <w:r>
        <w:rPr>
          <w:b/>
        </w:rPr>
        <w:t>UGDYMAS  PAVYZDŽIU:</w:t>
      </w:r>
    </w:p>
    <w:p w:rsidR="005227FE" w:rsidRDefault="005227FE" w:rsidP="00177C69">
      <w:pPr>
        <w:numPr>
          <w:ilvl w:val="0"/>
          <w:numId w:val="31"/>
        </w:numPr>
        <w:tabs>
          <w:tab w:val="left" w:pos="1134"/>
        </w:tabs>
        <w:spacing w:after="100" w:afterAutospacing="1" w:line="360" w:lineRule="auto"/>
        <w:ind w:left="0" w:firstLine="851"/>
        <w:jc w:val="both"/>
      </w:pPr>
      <w:r>
        <w:t xml:space="preserve">Pedagogė - </w:t>
      </w:r>
      <w:r>
        <w:rPr>
          <w:b/>
        </w:rPr>
        <w:t>žaidimų draugė</w:t>
      </w:r>
      <w:r>
        <w:t xml:space="preserve">, ji yra vaiko pasaulyje ir nevadovauja vaikui,  dainuoja, vaidina, pradeda kokią nors veiklą, kurią vaikai  tęsia savarankiškai vėliau. </w:t>
      </w:r>
    </w:p>
    <w:p w:rsidR="005227FE" w:rsidRDefault="005227FE" w:rsidP="00177C69">
      <w:pPr>
        <w:numPr>
          <w:ilvl w:val="0"/>
          <w:numId w:val="31"/>
        </w:numPr>
        <w:tabs>
          <w:tab w:val="left" w:pos="1134"/>
        </w:tabs>
        <w:spacing w:after="100" w:afterAutospacing="1" w:line="360" w:lineRule="auto"/>
        <w:ind w:left="0" w:firstLine="851"/>
        <w:jc w:val="both"/>
      </w:pPr>
      <w:r>
        <w:rPr>
          <w:b/>
        </w:rPr>
        <w:t>Pavyzdys</w:t>
      </w:r>
      <w:r>
        <w:t xml:space="preserve"> - rodo, kaip naudoti naujas priemones, bendravimo būdus, veiksmais modeliuoja tai, ką tikisi perduoti vaikams; kad vaikas turėtų galimybę mokytis iš suaugusių patirties, tėvai skatinami dalyvauti ugdymo procese.</w:t>
      </w:r>
    </w:p>
    <w:p w:rsidR="005227FE" w:rsidRDefault="005227FE" w:rsidP="00177C69">
      <w:pPr>
        <w:numPr>
          <w:ilvl w:val="0"/>
          <w:numId w:val="31"/>
        </w:numPr>
        <w:tabs>
          <w:tab w:val="left" w:pos="1134"/>
        </w:tabs>
        <w:spacing w:after="100" w:afterAutospacing="1" w:line="360" w:lineRule="auto"/>
        <w:ind w:left="0" w:firstLine="851"/>
        <w:jc w:val="both"/>
      </w:pPr>
      <w:r>
        <w:rPr>
          <w:b/>
        </w:rPr>
        <w:t>Pokalbio</w:t>
      </w:r>
      <w:r>
        <w:t xml:space="preserve"> </w:t>
      </w:r>
      <w:r>
        <w:rPr>
          <w:b/>
        </w:rPr>
        <w:t>palaikytoja-komentuotoja</w:t>
      </w:r>
      <w:r>
        <w:t>, akcentuoja, siūlo, klausia, supažindina su naujais žodžiais.</w:t>
      </w:r>
    </w:p>
    <w:p w:rsidR="005227FE" w:rsidRDefault="005227FE" w:rsidP="00177C69">
      <w:pPr>
        <w:numPr>
          <w:ilvl w:val="0"/>
          <w:numId w:val="31"/>
        </w:numPr>
        <w:tabs>
          <w:tab w:val="left" w:pos="1134"/>
        </w:tabs>
        <w:spacing w:after="100" w:afterAutospacing="1" w:line="360" w:lineRule="auto"/>
        <w:ind w:left="0" w:firstLine="851"/>
        <w:jc w:val="both"/>
      </w:pPr>
      <w:r>
        <w:rPr>
          <w:b/>
        </w:rPr>
        <w:t xml:space="preserve">Skatintoja – </w:t>
      </w:r>
      <w:r>
        <w:t>skatina vaiką veikti.</w:t>
      </w:r>
    </w:p>
    <w:p w:rsidR="005227FE" w:rsidRDefault="005227FE" w:rsidP="00C11D92">
      <w:pPr>
        <w:numPr>
          <w:ilvl w:val="0"/>
          <w:numId w:val="28"/>
        </w:numPr>
        <w:spacing w:after="120" w:line="276" w:lineRule="auto"/>
        <w:ind w:firstLine="349"/>
        <w:jc w:val="both"/>
        <w:rPr>
          <w:b/>
        </w:rPr>
      </w:pPr>
      <w:r>
        <w:rPr>
          <w:b/>
        </w:rPr>
        <w:t>KŪRYBINĖ VAIKO IR PEDAGOGO SĄVEIKA:</w:t>
      </w:r>
    </w:p>
    <w:p w:rsidR="005227FE" w:rsidRDefault="005227FE" w:rsidP="00C11D92">
      <w:pPr>
        <w:numPr>
          <w:ilvl w:val="0"/>
          <w:numId w:val="32"/>
        </w:numPr>
        <w:tabs>
          <w:tab w:val="left" w:pos="1134"/>
        </w:tabs>
        <w:spacing w:line="360" w:lineRule="auto"/>
        <w:ind w:left="0" w:firstLine="851"/>
        <w:jc w:val="both"/>
      </w:pPr>
      <w:r>
        <w:t>Pedagogas siūlo vaikui veikti, įgyvendinti savo idėją; vaikas įsitraukia į veiklą ir kūrybiškai ją plėtoja, savaip interpretuodamas, improvizuodamas, išreiškia savo patyrimą, kūrybines galias.</w:t>
      </w:r>
    </w:p>
    <w:p w:rsidR="005227FE" w:rsidRDefault="005227FE" w:rsidP="00C11D92">
      <w:pPr>
        <w:numPr>
          <w:ilvl w:val="0"/>
          <w:numId w:val="32"/>
        </w:numPr>
        <w:tabs>
          <w:tab w:val="left" w:pos="1134"/>
        </w:tabs>
        <w:spacing w:line="360" w:lineRule="auto"/>
        <w:ind w:left="0" w:firstLine="851"/>
        <w:jc w:val="both"/>
      </w:pPr>
      <w:r>
        <w:t>Pedagogas užduoda atviruosius, probleminius klausimus, skatina tyrinėjimus, diskusijas-svarstymus, suteikia žinių. Vaikas sprendžia problemas, tyrinėja, eksperimentuoja, ieško informacijos knygose ir kitur, reiškiasi kaip žinovas, atskleidžia savo patirtį kitiems.</w:t>
      </w:r>
    </w:p>
    <w:p w:rsidR="005227FE" w:rsidRDefault="005227FE" w:rsidP="00C11D92">
      <w:pPr>
        <w:numPr>
          <w:ilvl w:val="0"/>
          <w:numId w:val="32"/>
        </w:numPr>
        <w:tabs>
          <w:tab w:val="left" w:pos="1134"/>
        </w:tabs>
        <w:spacing w:line="360" w:lineRule="auto"/>
        <w:ind w:left="0" w:firstLine="851"/>
        <w:jc w:val="both"/>
      </w:pPr>
      <w:r>
        <w:t>Pedagogas skatina vaiko aktyvumą, kūrybiškumą, praturtina jo patirtį, padeda perimti kultūrines vertybes.</w:t>
      </w:r>
    </w:p>
    <w:p w:rsidR="005227FE" w:rsidRPr="006A78F5" w:rsidRDefault="005227FE" w:rsidP="00C11D92">
      <w:pPr>
        <w:numPr>
          <w:ilvl w:val="0"/>
          <w:numId w:val="32"/>
        </w:numPr>
        <w:tabs>
          <w:tab w:val="left" w:pos="1134"/>
        </w:tabs>
        <w:spacing w:line="360" w:lineRule="auto"/>
        <w:ind w:left="0" w:firstLine="851"/>
        <w:jc w:val="both"/>
      </w:pPr>
      <w:r>
        <w:t>Pedagogas palieka lauką vaiko kūrybiškumo raiškai. Inspiruotą veiklą vaikas suvokia kaip savo sumanymą, ją renkasi laisvai, plėtoja individualiai ar su draugais.</w:t>
      </w:r>
    </w:p>
    <w:p w:rsidR="005227FE" w:rsidRDefault="005227FE" w:rsidP="00E06162">
      <w:pPr>
        <w:numPr>
          <w:ilvl w:val="0"/>
          <w:numId w:val="8"/>
        </w:numPr>
        <w:tabs>
          <w:tab w:val="left" w:pos="1134"/>
        </w:tabs>
        <w:spacing w:after="120" w:line="360" w:lineRule="auto"/>
        <w:ind w:left="0" w:firstLine="851"/>
        <w:jc w:val="both"/>
        <w:rPr>
          <w:b/>
        </w:rPr>
      </w:pPr>
      <w:r>
        <w:rPr>
          <w:b/>
        </w:rPr>
        <w:lastRenderedPageBreak/>
        <w:t>SPONTANIŠKASIS UGDYMAS:</w:t>
      </w:r>
    </w:p>
    <w:p w:rsidR="005227FE" w:rsidRDefault="005227FE" w:rsidP="00C11D92">
      <w:pPr>
        <w:numPr>
          <w:ilvl w:val="0"/>
          <w:numId w:val="33"/>
        </w:numPr>
        <w:tabs>
          <w:tab w:val="left" w:pos="1134"/>
        </w:tabs>
        <w:spacing w:line="360" w:lineRule="auto"/>
        <w:ind w:left="0" w:firstLine="851"/>
        <w:jc w:val="both"/>
      </w:pPr>
      <w:r>
        <w:t>Pedagogo bendravimas su vaikais yra dažnas ir pozityvus, į visus vaikus reaguojama bešališkai, jautriai, su pagarba individualiems interesams ir skirtumams.</w:t>
      </w:r>
    </w:p>
    <w:p w:rsidR="005227FE" w:rsidRDefault="005227FE" w:rsidP="00C11D92">
      <w:pPr>
        <w:numPr>
          <w:ilvl w:val="0"/>
          <w:numId w:val="33"/>
        </w:numPr>
        <w:tabs>
          <w:tab w:val="left" w:pos="1134"/>
        </w:tabs>
        <w:spacing w:line="360" w:lineRule="auto"/>
        <w:ind w:left="0" w:firstLine="851"/>
        <w:jc w:val="both"/>
      </w:pPr>
      <w:r>
        <w:t>Išnaudojamos netikėtai susidariusios situacijos ugdymui.</w:t>
      </w:r>
    </w:p>
    <w:p w:rsidR="005227FE" w:rsidRDefault="005227FE" w:rsidP="00E06162">
      <w:pPr>
        <w:numPr>
          <w:ilvl w:val="0"/>
          <w:numId w:val="33"/>
        </w:numPr>
        <w:tabs>
          <w:tab w:val="left" w:pos="1134"/>
        </w:tabs>
        <w:spacing w:after="240" w:line="360" w:lineRule="auto"/>
        <w:ind w:left="0" w:firstLine="851"/>
        <w:jc w:val="both"/>
      </w:pPr>
      <w:r>
        <w:t>Naudojamos įvairios ugdymo priemonės vaiko interesams ir poreikiams tenkinti.</w:t>
      </w:r>
    </w:p>
    <w:p w:rsidR="005227FE" w:rsidRDefault="005227FE" w:rsidP="00E06162">
      <w:pPr>
        <w:numPr>
          <w:ilvl w:val="0"/>
          <w:numId w:val="8"/>
        </w:numPr>
        <w:tabs>
          <w:tab w:val="left" w:pos="1134"/>
        </w:tabs>
        <w:spacing w:after="120" w:line="360" w:lineRule="auto"/>
        <w:ind w:left="0" w:firstLine="851"/>
        <w:rPr>
          <w:b/>
        </w:rPr>
      </w:pPr>
      <w:r>
        <w:rPr>
          <w:b/>
        </w:rPr>
        <w:t>TERAPINIS UGDYMAS:</w:t>
      </w:r>
    </w:p>
    <w:p w:rsidR="005227FE" w:rsidRDefault="005227FE" w:rsidP="00C11D92">
      <w:pPr>
        <w:numPr>
          <w:ilvl w:val="0"/>
          <w:numId w:val="34"/>
        </w:numPr>
        <w:tabs>
          <w:tab w:val="left" w:pos="1134"/>
        </w:tabs>
        <w:spacing w:line="360" w:lineRule="auto"/>
        <w:ind w:left="0" w:firstLine="851"/>
        <w:jc w:val="both"/>
      </w:pPr>
      <w:r>
        <w:t>Pedagogas parenka ir taiko atsipalaidavimo būdus.</w:t>
      </w:r>
    </w:p>
    <w:p w:rsidR="005227FE" w:rsidRDefault="005227FE" w:rsidP="00C11D92">
      <w:pPr>
        <w:numPr>
          <w:ilvl w:val="0"/>
          <w:numId w:val="34"/>
        </w:numPr>
        <w:tabs>
          <w:tab w:val="left" w:pos="1134"/>
        </w:tabs>
        <w:spacing w:line="360" w:lineRule="auto"/>
        <w:ind w:left="0" w:firstLine="851"/>
        <w:jc w:val="both"/>
      </w:pPr>
      <w:r>
        <w:t>Taiko meninės raiškos, žaidimo, pedagoginius džiaugsmo terapijos metodus.</w:t>
      </w:r>
    </w:p>
    <w:p w:rsidR="005227FE" w:rsidRDefault="005227FE" w:rsidP="00AE445E">
      <w:pPr>
        <w:numPr>
          <w:ilvl w:val="0"/>
          <w:numId w:val="34"/>
        </w:numPr>
        <w:tabs>
          <w:tab w:val="left" w:pos="1134"/>
        </w:tabs>
        <w:spacing w:after="240" w:line="360" w:lineRule="auto"/>
        <w:ind w:left="0" w:firstLine="851"/>
        <w:jc w:val="both"/>
      </w:pPr>
      <w:r>
        <w:t>Pedagogas  padeda spręsti problemas, išmokti įveikti sunkumus.</w:t>
      </w:r>
    </w:p>
    <w:p w:rsidR="005227FE" w:rsidRDefault="005227FE" w:rsidP="00AE445E">
      <w:pPr>
        <w:spacing w:after="240" w:line="360" w:lineRule="auto"/>
        <w:jc w:val="center"/>
        <w:rPr>
          <w:b/>
          <w:sz w:val="28"/>
          <w:szCs w:val="28"/>
        </w:rPr>
      </w:pPr>
      <w:r>
        <w:rPr>
          <w:b/>
          <w:sz w:val="28"/>
          <w:szCs w:val="28"/>
        </w:rPr>
        <w:t>V. VAIKŲ PASIEKIMŲ IR PAŽANGOS VERTINIMAS</w:t>
      </w:r>
    </w:p>
    <w:p w:rsidR="005227FE" w:rsidRDefault="005227FE" w:rsidP="00E06162">
      <w:pPr>
        <w:spacing w:after="120" w:line="360" w:lineRule="auto"/>
        <w:ind w:right="638" w:firstLine="851"/>
        <w:rPr>
          <w:b/>
        </w:rPr>
      </w:pPr>
      <w:r>
        <w:rPr>
          <w:b/>
        </w:rPr>
        <w:t>VERTINIMO KRITERIJAI</w:t>
      </w:r>
    </w:p>
    <w:p w:rsidR="005227FE" w:rsidRDefault="005227FE" w:rsidP="00AE445E">
      <w:pPr>
        <w:spacing w:after="240" w:line="360" w:lineRule="auto"/>
        <w:ind w:right="638" w:firstLine="851"/>
        <w:jc w:val="both"/>
      </w:pPr>
      <w:r>
        <w:t>Vadovaujantis “Ikimokyklinio ugdymo gairėmis“, vaikų brandumo mokyklai rodikliais, priešmokyklinio ugdymo (si) standartais sukurtas gebėjimų ir įgūdžių v</w:t>
      </w:r>
      <w:r w:rsidR="00E06162">
        <w:t>ertinimo modelis.</w:t>
      </w:r>
    </w:p>
    <w:p w:rsidR="005227FE" w:rsidRDefault="005227FE" w:rsidP="00E06162">
      <w:pPr>
        <w:spacing w:after="120" w:line="360" w:lineRule="auto"/>
        <w:ind w:right="638" w:firstLine="851"/>
        <w:jc w:val="both"/>
        <w:rPr>
          <w:b/>
        </w:rPr>
      </w:pPr>
      <w:r>
        <w:rPr>
          <w:b/>
        </w:rPr>
        <w:t>VERTINIMO PROCESO YPATUMAI</w:t>
      </w:r>
    </w:p>
    <w:p w:rsidR="005227FE" w:rsidRDefault="005227FE" w:rsidP="00C11D92">
      <w:pPr>
        <w:spacing w:line="360" w:lineRule="auto"/>
        <w:ind w:right="638" w:firstLine="851"/>
        <w:jc w:val="both"/>
      </w:pPr>
      <w:r>
        <w:t>Vertinama du kartus per mokslo metus (rudenį ir pavasarį). Prireikus, atliekamas tarpinis vaikų pasiekimų vertinimas.</w:t>
      </w:r>
    </w:p>
    <w:p w:rsidR="006A78F5" w:rsidRPr="00E06162" w:rsidRDefault="005227FE" w:rsidP="00E06162">
      <w:pPr>
        <w:spacing w:after="240" w:line="360" w:lineRule="auto"/>
        <w:ind w:right="638" w:firstLine="851"/>
        <w:jc w:val="both"/>
      </w:pPr>
      <w:r>
        <w:t>Vertinimo vykdytojai: pedagogai, įstaigos specia</w:t>
      </w:r>
      <w:r w:rsidR="00E06162">
        <w:t xml:space="preserve">listai, vaikų tėvai ir vaikai. </w:t>
      </w:r>
    </w:p>
    <w:p w:rsidR="005227FE" w:rsidRDefault="005227FE" w:rsidP="00E06162">
      <w:pPr>
        <w:spacing w:after="120" w:line="360" w:lineRule="auto"/>
        <w:ind w:right="638" w:firstLine="851"/>
        <w:jc w:val="both"/>
      </w:pPr>
      <w:r>
        <w:rPr>
          <w:b/>
        </w:rPr>
        <w:t>VAIKO PASIEKIMŲ IR PAŽANGOS VERTINIMO BŪDAI</w:t>
      </w:r>
    </w:p>
    <w:p w:rsidR="005227FE" w:rsidRDefault="005227FE" w:rsidP="00C11D92">
      <w:pPr>
        <w:numPr>
          <w:ilvl w:val="0"/>
          <w:numId w:val="35"/>
        </w:numPr>
        <w:tabs>
          <w:tab w:val="left" w:pos="1134"/>
        </w:tabs>
        <w:spacing w:line="360" w:lineRule="auto"/>
        <w:ind w:right="638" w:firstLine="131"/>
        <w:jc w:val="both"/>
      </w:pPr>
      <w:r>
        <w:t>Vaiko stebėjimas natūralioje kasdieninėje veikloje.</w:t>
      </w:r>
    </w:p>
    <w:p w:rsidR="005227FE" w:rsidRDefault="005227FE" w:rsidP="00C11D92">
      <w:pPr>
        <w:numPr>
          <w:ilvl w:val="0"/>
          <w:numId w:val="35"/>
        </w:numPr>
        <w:tabs>
          <w:tab w:val="left" w:pos="1134"/>
        </w:tabs>
        <w:spacing w:line="360" w:lineRule="auto"/>
        <w:ind w:right="638" w:firstLine="131"/>
        <w:jc w:val="both"/>
      </w:pPr>
      <w:r>
        <w:t>Pokalbis su vaiku.</w:t>
      </w:r>
    </w:p>
    <w:p w:rsidR="005227FE" w:rsidRDefault="005227FE" w:rsidP="00C11D92">
      <w:pPr>
        <w:numPr>
          <w:ilvl w:val="0"/>
          <w:numId w:val="35"/>
        </w:numPr>
        <w:tabs>
          <w:tab w:val="left" w:pos="1134"/>
        </w:tabs>
        <w:spacing w:line="360" w:lineRule="auto"/>
        <w:ind w:right="638" w:firstLine="131"/>
        <w:jc w:val="both"/>
      </w:pPr>
      <w:r>
        <w:t>Vaiko kūrybos darbelių analizė.</w:t>
      </w:r>
    </w:p>
    <w:p w:rsidR="005227FE" w:rsidRDefault="005227FE" w:rsidP="00E06162">
      <w:pPr>
        <w:numPr>
          <w:ilvl w:val="0"/>
          <w:numId w:val="35"/>
        </w:numPr>
        <w:tabs>
          <w:tab w:val="left" w:pos="1134"/>
        </w:tabs>
        <w:spacing w:after="240" w:line="360" w:lineRule="auto"/>
        <w:ind w:right="638" w:firstLine="131"/>
        <w:jc w:val="both"/>
      </w:pPr>
      <w:r>
        <w:t>Pokalbis su vaiko tėvais.</w:t>
      </w:r>
    </w:p>
    <w:p w:rsidR="005227FE" w:rsidRDefault="005227FE" w:rsidP="00AE445E">
      <w:pPr>
        <w:spacing w:after="120" w:line="360" w:lineRule="auto"/>
        <w:ind w:right="638" w:firstLine="851"/>
        <w:jc w:val="both"/>
        <w:rPr>
          <w:b/>
        </w:rPr>
      </w:pPr>
      <w:r>
        <w:rPr>
          <w:b/>
        </w:rPr>
        <w:t>INFORMACIJOS APIE VAIKO PASIEKIMUS DOKUMENTACIJA</w:t>
      </w:r>
    </w:p>
    <w:p w:rsidR="005227FE" w:rsidRDefault="005227FE" w:rsidP="00E06162">
      <w:pPr>
        <w:spacing w:after="100" w:afterAutospacing="1" w:line="360" w:lineRule="auto"/>
        <w:ind w:right="638" w:firstLine="851"/>
        <w:jc w:val="both"/>
      </w:pPr>
      <w:r>
        <w:t>Vaiko pasiekimų aplankas (kaupiami vaiko dailės ir kiti darbeliai, sukurtos knygelės, įvairūs klausimai, įdomūs samprotavimai, žodinė kūryba, idėjos, rašytinės kalbos pavyzdžiai, matematiniai gebėjimai).</w:t>
      </w:r>
    </w:p>
    <w:p w:rsidR="00E06162" w:rsidRDefault="00E06162" w:rsidP="00C11D92">
      <w:pPr>
        <w:spacing w:line="360" w:lineRule="auto"/>
        <w:ind w:right="638" w:firstLine="851"/>
        <w:jc w:val="both"/>
        <w:rPr>
          <w:b/>
        </w:rPr>
      </w:pPr>
    </w:p>
    <w:p w:rsidR="00E06162" w:rsidRDefault="00E06162" w:rsidP="00C11D92">
      <w:pPr>
        <w:spacing w:line="360" w:lineRule="auto"/>
        <w:ind w:right="638" w:firstLine="851"/>
        <w:jc w:val="both"/>
        <w:rPr>
          <w:b/>
        </w:rPr>
      </w:pPr>
    </w:p>
    <w:p w:rsidR="005227FE" w:rsidRDefault="005227FE" w:rsidP="00AE445E">
      <w:pPr>
        <w:spacing w:after="120" w:line="360" w:lineRule="auto"/>
        <w:ind w:right="638" w:firstLine="851"/>
        <w:jc w:val="both"/>
        <w:rPr>
          <w:b/>
        </w:rPr>
      </w:pPr>
      <w:r>
        <w:rPr>
          <w:b/>
        </w:rPr>
        <w:lastRenderedPageBreak/>
        <w:t>VERTINIMAS</w:t>
      </w:r>
    </w:p>
    <w:p w:rsidR="005227FE" w:rsidRDefault="005227FE" w:rsidP="00C11D92">
      <w:pPr>
        <w:numPr>
          <w:ilvl w:val="0"/>
          <w:numId w:val="36"/>
        </w:numPr>
        <w:tabs>
          <w:tab w:val="clear" w:pos="720"/>
          <w:tab w:val="num" w:pos="0"/>
          <w:tab w:val="left" w:pos="1134"/>
        </w:tabs>
        <w:spacing w:line="360" w:lineRule="auto"/>
        <w:ind w:left="0" w:right="638" w:firstLine="851"/>
        <w:jc w:val="both"/>
      </w:pPr>
      <w:r>
        <w:t>Konfidencialus.</w:t>
      </w:r>
    </w:p>
    <w:p w:rsidR="005227FE" w:rsidRDefault="005227FE" w:rsidP="00C11D92">
      <w:pPr>
        <w:numPr>
          <w:ilvl w:val="0"/>
          <w:numId w:val="36"/>
        </w:numPr>
        <w:tabs>
          <w:tab w:val="clear" w:pos="720"/>
          <w:tab w:val="num" w:pos="0"/>
          <w:tab w:val="left" w:pos="1134"/>
        </w:tabs>
        <w:spacing w:line="360" w:lineRule="auto"/>
        <w:ind w:left="0" w:right="638" w:firstLine="851"/>
        <w:jc w:val="both"/>
      </w:pPr>
      <w:r>
        <w:t>Atliekamas raštu, naudojant anketą su komentarais.</w:t>
      </w:r>
    </w:p>
    <w:p w:rsidR="005227FE" w:rsidRDefault="005227FE" w:rsidP="00C11D92">
      <w:pPr>
        <w:numPr>
          <w:ilvl w:val="0"/>
          <w:numId w:val="36"/>
        </w:numPr>
        <w:tabs>
          <w:tab w:val="clear" w:pos="720"/>
          <w:tab w:val="num" w:pos="0"/>
          <w:tab w:val="left" w:pos="1134"/>
        </w:tabs>
        <w:spacing w:line="360" w:lineRule="auto"/>
        <w:ind w:left="0" w:right="638" w:firstLine="851"/>
        <w:jc w:val="both"/>
      </w:pPr>
      <w:r>
        <w:t>Individualus pokalbis su tėvais.</w:t>
      </w:r>
    </w:p>
    <w:p w:rsidR="005227FE" w:rsidRPr="00AE445E" w:rsidRDefault="005227FE" w:rsidP="00AE445E">
      <w:pPr>
        <w:tabs>
          <w:tab w:val="num" w:pos="0"/>
          <w:tab w:val="left" w:pos="1134"/>
        </w:tabs>
        <w:spacing w:after="240" w:line="360" w:lineRule="auto"/>
        <w:ind w:right="638" w:firstLine="851"/>
        <w:jc w:val="both"/>
      </w:pPr>
      <w:r>
        <w:t>Dokumentacija saugoma tol, kol vai</w:t>
      </w:r>
      <w:r w:rsidR="00AE445E">
        <w:t>kas lanko ikimokyklinę įstaigą.</w:t>
      </w:r>
    </w:p>
    <w:p w:rsidR="005227FE" w:rsidRDefault="005227FE" w:rsidP="00AE445E">
      <w:pPr>
        <w:spacing w:after="120" w:line="360" w:lineRule="auto"/>
        <w:ind w:firstLine="851"/>
        <w:rPr>
          <w:b/>
        </w:rPr>
      </w:pPr>
      <w:r>
        <w:rPr>
          <w:b/>
        </w:rPr>
        <w:t>VERTINIMO REZULTATŲ PANAUDOJIMAS</w:t>
      </w:r>
    </w:p>
    <w:p w:rsidR="005227FE" w:rsidRDefault="005227FE" w:rsidP="00C11D92">
      <w:pPr>
        <w:numPr>
          <w:ilvl w:val="0"/>
          <w:numId w:val="37"/>
        </w:numPr>
        <w:tabs>
          <w:tab w:val="left" w:pos="1134"/>
        </w:tabs>
        <w:spacing w:line="360" w:lineRule="auto"/>
        <w:ind w:left="0" w:firstLine="851"/>
      </w:pPr>
      <w:r>
        <w:t>Ugdymo proceso planavimui.</w:t>
      </w:r>
    </w:p>
    <w:p w:rsidR="005227FE" w:rsidRDefault="005227FE" w:rsidP="00C11D92">
      <w:pPr>
        <w:numPr>
          <w:ilvl w:val="0"/>
          <w:numId w:val="37"/>
        </w:numPr>
        <w:tabs>
          <w:tab w:val="left" w:pos="1134"/>
        </w:tabs>
        <w:spacing w:line="360" w:lineRule="auto"/>
        <w:ind w:left="0" w:firstLine="851"/>
      </w:pPr>
      <w:r>
        <w:t>Ugdymo proceso individualizavimui, kokybės gerinimui.</w:t>
      </w:r>
    </w:p>
    <w:p w:rsidR="005227FE" w:rsidRDefault="005227FE" w:rsidP="00C11D92">
      <w:pPr>
        <w:numPr>
          <w:ilvl w:val="0"/>
          <w:numId w:val="37"/>
        </w:numPr>
        <w:tabs>
          <w:tab w:val="left" w:pos="1134"/>
        </w:tabs>
        <w:spacing w:line="360" w:lineRule="auto"/>
        <w:ind w:left="0" w:firstLine="851"/>
      </w:pPr>
      <w:r>
        <w:t>Tėvų informavimui.</w:t>
      </w:r>
    </w:p>
    <w:p w:rsidR="005227FE" w:rsidRDefault="005227FE" w:rsidP="005227FE">
      <w:pPr>
        <w:ind w:left="360"/>
      </w:pPr>
    </w:p>
    <w:p w:rsidR="005227FE" w:rsidRDefault="005227FE" w:rsidP="00AE445E">
      <w:pPr>
        <w:spacing w:after="240"/>
        <w:ind w:left="360" w:hanging="360"/>
        <w:jc w:val="center"/>
        <w:rPr>
          <w:b/>
          <w:sz w:val="28"/>
          <w:szCs w:val="28"/>
        </w:rPr>
      </w:pPr>
      <w:r>
        <w:br w:type="page"/>
      </w:r>
      <w:r>
        <w:rPr>
          <w:b/>
          <w:sz w:val="28"/>
          <w:szCs w:val="28"/>
        </w:rPr>
        <w:lastRenderedPageBreak/>
        <w:t>VI. NAUDOTA LITERATŪRA IR ŠALTINIAI</w:t>
      </w:r>
    </w:p>
    <w:p w:rsidR="005227FE" w:rsidRDefault="005227FE" w:rsidP="005227FE">
      <w:pPr>
        <w:jc w:val="center"/>
      </w:pPr>
    </w:p>
    <w:p w:rsidR="005227FE" w:rsidRDefault="005227FE" w:rsidP="005227FE">
      <w:pPr>
        <w:numPr>
          <w:ilvl w:val="2"/>
          <w:numId w:val="38"/>
        </w:numPr>
        <w:tabs>
          <w:tab w:val="left" w:pos="360"/>
        </w:tabs>
        <w:spacing w:line="360" w:lineRule="auto"/>
        <w:ind w:left="360"/>
        <w:jc w:val="both"/>
      </w:pPr>
      <w:r>
        <w:t>Bendroji priešmokyklinio ugdymo ir ugdymosi programa. – V.: Švietimo aprūpinimo centras, 2002.</w:t>
      </w:r>
    </w:p>
    <w:p w:rsidR="005227FE" w:rsidRDefault="005227FE" w:rsidP="005227FE">
      <w:pPr>
        <w:numPr>
          <w:ilvl w:val="2"/>
          <w:numId w:val="38"/>
        </w:numPr>
        <w:tabs>
          <w:tab w:val="left" w:pos="360"/>
        </w:tabs>
        <w:spacing w:line="360" w:lineRule="auto"/>
        <w:ind w:left="0" w:firstLine="0"/>
        <w:jc w:val="both"/>
      </w:pPr>
      <w:proofErr w:type="spellStart"/>
      <w:r>
        <w:t>Caughlin</w:t>
      </w:r>
      <w:proofErr w:type="spellEnd"/>
      <w:r>
        <w:t xml:space="preserve"> P.A. ir </w:t>
      </w:r>
      <w:proofErr w:type="spellStart"/>
      <w:r>
        <w:t>kt</w:t>
      </w:r>
      <w:proofErr w:type="spellEnd"/>
      <w:r>
        <w:t xml:space="preserve">. Į vaiką orientuotų grupių kūrimas. – V.: Lietus, 1997. </w:t>
      </w:r>
    </w:p>
    <w:p w:rsidR="005227FE" w:rsidRDefault="005227FE" w:rsidP="005227FE">
      <w:pPr>
        <w:numPr>
          <w:ilvl w:val="2"/>
          <w:numId w:val="38"/>
        </w:numPr>
        <w:tabs>
          <w:tab w:val="left" w:pos="360"/>
        </w:tabs>
        <w:spacing w:line="360" w:lineRule="auto"/>
        <w:ind w:left="0" w:firstLine="0"/>
        <w:jc w:val="both"/>
      </w:pPr>
      <w:proofErr w:type="spellStart"/>
      <w:r>
        <w:t>Danielis</w:t>
      </w:r>
      <w:proofErr w:type="spellEnd"/>
      <w:r>
        <w:t xml:space="preserve"> E.R, </w:t>
      </w:r>
      <w:proofErr w:type="spellStart"/>
      <w:r>
        <w:t>Stafford</w:t>
      </w:r>
      <w:proofErr w:type="spellEnd"/>
      <w:r>
        <w:t xml:space="preserve"> K. Atvirų visiems vaikams grupių kūrimas. – V.: Gimtasis žodis, 2000. </w:t>
      </w:r>
    </w:p>
    <w:p w:rsidR="005227FE" w:rsidRDefault="005227FE" w:rsidP="005227FE">
      <w:pPr>
        <w:numPr>
          <w:ilvl w:val="2"/>
          <w:numId w:val="38"/>
        </w:numPr>
        <w:tabs>
          <w:tab w:val="left" w:pos="360"/>
        </w:tabs>
        <w:spacing w:line="360" w:lineRule="auto"/>
        <w:ind w:left="0" w:firstLine="0"/>
        <w:jc w:val="both"/>
      </w:pPr>
      <w:proofErr w:type="spellStart"/>
      <w:r>
        <w:t>Hansen</w:t>
      </w:r>
      <w:proofErr w:type="spellEnd"/>
      <w:r>
        <w:t xml:space="preserve"> K.A., </w:t>
      </w:r>
      <w:proofErr w:type="spellStart"/>
      <w:r>
        <w:t>Kaufmann</w:t>
      </w:r>
      <w:proofErr w:type="spellEnd"/>
      <w:r>
        <w:t xml:space="preserve"> R.K. ir kt. Ugdymas ir demokratijos kultūra. – V: Lietus, 1997.</w:t>
      </w:r>
    </w:p>
    <w:p w:rsidR="005227FE" w:rsidRDefault="005227FE" w:rsidP="005227FE">
      <w:pPr>
        <w:numPr>
          <w:ilvl w:val="2"/>
          <w:numId w:val="38"/>
        </w:numPr>
        <w:tabs>
          <w:tab w:val="left" w:pos="360"/>
        </w:tabs>
        <w:spacing w:line="360" w:lineRule="auto"/>
        <w:ind w:left="0" w:firstLine="0"/>
        <w:jc w:val="both"/>
      </w:pPr>
      <w:r>
        <w:t>Ikimokyklinio ugdymo gairės: programa pedagogams ir tėvams. – V.: Leidybos centras, 1993.</w:t>
      </w:r>
    </w:p>
    <w:p w:rsidR="005227FE" w:rsidRDefault="005227FE" w:rsidP="005227FE">
      <w:pPr>
        <w:numPr>
          <w:ilvl w:val="2"/>
          <w:numId w:val="38"/>
        </w:numPr>
        <w:tabs>
          <w:tab w:val="left" w:pos="360"/>
        </w:tabs>
        <w:spacing w:line="360" w:lineRule="auto"/>
        <w:ind w:left="0" w:firstLine="0"/>
        <w:jc w:val="both"/>
      </w:pPr>
      <w:proofErr w:type="spellStart"/>
      <w:r>
        <w:t>Montesori</w:t>
      </w:r>
      <w:proofErr w:type="spellEnd"/>
      <w:r>
        <w:t xml:space="preserve"> pedagogikos Lietuvoje samprata. – V., 2004 birželio 23 d. </w:t>
      </w:r>
      <w:proofErr w:type="spellStart"/>
      <w:r>
        <w:t>įsak</w:t>
      </w:r>
      <w:proofErr w:type="spellEnd"/>
      <w:r>
        <w:t>. Nr. ISAK-1009.</w:t>
      </w:r>
    </w:p>
    <w:p w:rsidR="005227FE" w:rsidRDefault="005227FE" w:rsidP="005227FE">
      <w:pPr>
        <w:numPr>
          <w:ilvl w:val="2"/>
          <w:numId w:val="38"/>
        </w:numPr>
        <w:tabs>
          <w:tab w:val="left" w:pos="360"/>
        </w:tabs>
        <w:spacing w:line="360" w:lineRule="auto"/>
        <w:ind w:left="360"/>
        <w:jc w:val="both"/>
      </w:pPr>
      <w:r>
        <w:t xml:space="preserve">Priešmokyklinio ugdymo standartai. LR švietimo ir mokslo ministro 2003m. liepos 9d. </w:t>
      </w:r>
      <w:proofErr w:type="spellStart"/>
      <w:r>
        <w:t>įsak</w:t>
      </w:r>
      <w:proofErr w:type="spellEnd"/>
      <w:r>
        <w:t xml:space="preserve">.  Nr. ISAK -1015. </w:t>
      </w:r>
    </w:p>
    <w:p w:rsidR="005227FE" w:rsidRDefault="005227FE" w:rsidP="005227FE">
      <w:pPr>
        <w:numPr>
          <w:ilvl w:val="2"/>
          <w:numId w:val="38"/>
        </w:numPr>
        <w:tabs>
          <w:tab w:val="left" w:pos="360"/>
        </w:tabs>
        <w:spacing w:line="360" w:lineRule="auto"/>
        <w:ind w:left="0" w:firstLine="0"/>
        <w:jc w:val="both"/>
      </w:pPr>
      <w:proofErr w:type="spellStart"/>
      <w:r>
        <w:t>Staerfeldtas</w:t>
      </w:r>
      <w:proofErr w:type="spellEnd"/>
      <w:r>
        <w:t xml:space="preserve"> E., </w:t>
      </w:r>
      <w:proofErr w:type="spellStart"/>
      <w:r>
        <w:t>Mathiesenas</w:t>
      </w:r>
      <w:proofErr w:type="spellEnd"/>
      <w:r>
        <w:t xml:space="preserve"> </w:t>
      </w:r>
      <w:proofErr w:type="spellStart"/>
      <w:r>
        <w:t>Ch.R</w:t>
      </w:r>
      <w:proofErr w:type="spellEnd"/>
      <w:r>
        <w:t>. Artyn vaiko. – V.: Polilogas, 1998.</w:t>
      </w:r>
    </w:p>
    <w:p w:rsidR="005227FE" w:rsidRDefault="005227FE" w:rsidP="005227FE">
      <w:pPr>
        <w:tabs>
          <w:tab w:val="left" w:pos="360"/>
        </w:tabs>
        <w:spacing w:line="360" w:lineRule="auto"/>
        <w:rPr>
          <w:b/>
          <w:sz w:val="28"/>
          <w:szCs w:val="28"/>
        </w:rPr>
      </w:pPr>
    </w:p>
    <w:p w:rsidR="00233594" w:rsidRDefault="00233594"/>
    <w:sectPr w:rsidR="00233594" w:rsidSect="00EE4293">
      <w:footerReference w:type="default" r:id="rId1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255" w:rsidRDefault="008C1255" w:rsidP="006A78F5">
      <w:r>
        <w:separator/>
      </w:r>
    </w:p>
  </w:endnote>
  <w:endnote w:type="continuationSeparator" w:id="0">
    <w:p w:rsidR="008C1255" w:rsidRDefault="008C1255" w:rsidP="006A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344704"/>
      <w:docPartObj>
        <w:docPartGallery w:val="Page Numbers (Bottom of Page)"/>
        <w:docPartUnique/>
      </w:docPartObj>
    </w:sdtPr>
    <w:sdtEndPr/>
    <w:sdtContent>
      <w:p w:rsidR="008D2C89" w:rsidRDefault="008D2C89">
        <w:pPr>
          <w:pStyle w:val="Porat"/>
          <w:jc w:val="right"/>
        </w:pPr>
        <w:r>
          <w:fldChar w:fldCharType="begin"/>
        </w:r>
        <w:r>
          <w:instrText>PAGE   \* MERGEFORMAT</w:instrText>
        </w:r>
        <w:r>
          <w:fldChar w:fldCharType="separate"/>
        </w:r>
        <w:r w:rsidR="000014F2">
          <w:rPr>
            <w:noProof/>
          </w:rPr>
          <w:t>3</w:t>
        </w:r>
        <w:r>
          <w:fldChar w:fldCharType="end"/>
        </w:r>
      </w:p>
    </w:sdtContent>
  </w:sdt>
  <w:p w:rsidR="008D2C89" w:rsidRDefault="008D2C8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255" w:rsidRDefault="008C1255" w:rsidP="006A78F5">
      <w:r>
        <w:separator/>
      </w:r>
    </w:p>
  </w:footnote>
  <w:footnote w:type="continuationSeparator" w:id="0">
    <w:p w:rsidR="008C1255" w:rsidRDefault="008C1255" w:rsidP="006A78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29A1"/>
    <w:multiLevelType w:val="hybridMultilevel"/>
    <w:tmpl w:val="D8D88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34C2951"/>
    <w:multiLevelType w:val="hybridMultilevel"/>
    <w:tmpl w:val="A412B49C"/>
    <w:lvl w:ilvl="0" w:tplc="CCE281A4">
      <w:start w:val="1"/>
      <w:numFmt w:val="bullet"/>
      <w:lvlText w:val=""/>
      <w:lvlJc w:val="left"/>
      <w:pPr>
        <w:tabs>
          <w:tab w:val="num" w:pos="227"/>
        </w:tabs>
        <w:ind w:left="284" w:hanging="284"/>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
    <w:nsid w:val="05745270"/>
    <w:multiLevelType w:val="hybridMultilevel"/>
    <w:tmpl w:val="A0C646D8"/>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
    <w:nsid w:val="067306F2"/>
    <w:multiLevelType w:val="hybridMultilevel"/>
    <w:tmpl w:val="39E43A00"/>
    <w:lvl w:ilvl="0" w:tplc="0809000F">
      <w:start w:val="1"/>
      <w:numFmt w:val="decimal"/>
      <w:lvlText w:val="%1."/>
      <w:lvlJc w:val="left"/>
      <w:pPr>
        <w:ind w:left="502"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4">
    <w:nsid w:val="0A3E2EC6"/>
    <w:multiLevelType w:val="hybridMultilevel"/>
    <w:tmpl w:val="76FE6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AD362B2"/>
    <w:multiLevelType w:val="hybridMultilevel"/>
    <w:tmpl w:val="19202280"/>
    <w:lvl w:ilvl="0" w:tplc="CCE281A4">
      <w:start w:val="1"/>
      <w:numFmt w:val="bullet"/>
      <w:lvlText w:val=""/>
      <w:lvlJc w:val="left"/>
      <w:pPr>
        <w:tabs>
          <w:tab w:val="num" w:pos="227"/>
        </w:tabs>
        <w:ind w:left="284" w:hanging="284"/>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6">
    <w:nsid w:val="0AF46515"/>
    <w:multiLevelType w:val="hybridMultilevel"/>
    <w:tmpl w:val="34D2E0AA"/>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7">
    <w:nsid w:val="12D114E8"/>
    <w:multiLevelType w:val="hybridMultilevel"/>
    <w:tmpl w:val="88269F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13A139B6"/>
    <w:multiLevelType w:val="hybridMultilevel"/>
    <w:tmpl w:val="6C06B468"/>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9">
    <w:nsid w:val="164C0791"/>
    <w:multiLevelType w:val="hybridMultilevel"/>
    <w:tmpl w:val="768677E2"/>
    <w:lvl w:ilvl="0" w:tplc="C396D4B4">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nsid w:val="1665462D"/>
    <w:multiLevelType w:val="hybridMultilevel"/>
    <w:tmpl w:val="CE5C4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175432F9"/>
    <w:multiLevelType w:val="hybridMultilevel"/>
    <w:tmpl w:val="88281222"/>
    <w:lvl w:ilvl="0" w:tplc="CCE281A4">
      <w:start w:val="1"/>
      <w:numFmt w:val="bullet"/>
      <w:lvlText w:val=""/>
      <w:lvlJc w:val="left"/>
      <w:pPr>
        <w:tabs>
          <w:tab w:val="num" w:pos="227"/>
        </w:tabs>
        <w:ind w:left="284" w:hanging="284"/>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2">
    <w:nsid w:val="18DA25F7"/>
    <w:multiLevelType w:val="hybridMultilevel"/>
    <w:tmpl w:val="5D6AFF98"/>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13">
    <w:nsid w:val="1CE3731F"/>
    <w:multiLevelType w:val="hybridMultilevel"/>
    <w:tmpl w:val="8D8EF2BE"/>
    <w:lvl w:ilvl="0" w:tplc="CCE281A4">
      <w:start w:val="1"/>
      <w:numFmt w:val="bullet"/>
      <w:lvlText w:val=""/>
      <w:lvlJc w:val="left"/>
      <w:pPr>
        <w:tabs>
          <w:tab w:val="num" w:pos="227"/>
        </w:tabs>
        <w:ind w:left="284" w:hanging="284"/>
      </w:pPr>
      <w:rPr>
        <w:rFonts w:ascii="Symbol" w:hAnsi="Symbol" w:hint="default"/>
      </w:rPr>
    </w:lvl>
    <w:lvl w:ilvl="1" w:tplc="0427000B">
      <w:start w:val="1"/>
      <w:numFmt w:val="bullet"/>
      <w:lvlText w:val=""/>
      <w:lvlJc w:val="left"/>
      <w:pPr>
        <w:tabs>
          <w:tab w:val="num" w:pos="1440"/>
        </w:tabs>
        <w:ind w:left="1440" w:hanging="360"/>
      </w:pPr>
      <w:rPr>
        <w:rFonts w:ascii="Wingdings" w:hAnsi="Wingdings"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4">
    <w:nsid w:val="1D8D6497"/>
    <w:multiLevelType w:val="hybridMultilevel"/>
    <w:tmpl w:val="BC22D99E"/>
    <w:lvl w:ilvl="0" w:tplc="CCE281A4">
      <w:start w:val="1"/>
      <w:numFmt w:val="bullet"/>
      <w:lvlText w:val=""/>
      <w:lvlJc w:val="left"/>
      <w:pPr>
        <w:tabs>
          <w:tab w:val="num" w:pos="227"/>
        </w:tabs>
        <w:ind w:left="284" w:hanging="284"/>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5">
    <w:nsid w:val="212D657C"/>
    <w:multiLevelType w:val="hybridMultilevel"/>
    <w:tmpl w:val="7D966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223C00E1"/>
    <w:multiLevelType w:val="hybridMultilevel"/>
    <w:tmpl w:val="902679CE"/>
    <w:lvl w:ilvl="0" w:tplc="04270001">
      <w:start w:val="1"/>
      <w:numFmt w:val="bullet"/>
      <w:lvlText w:val=""/>
      <w:lvlJc w:val="left"/>
      <w:pPr>
        <w:tabs>
          <w:tab w:val="num" w:pos="2160"/>
        </w:tabs>
        <w:ind w:left="2160" w:hanging="360"/>
      </w:pPr>
      <w:rPr>
        <w:rFonts w:ascii="Symbol" w:hAnsi="Symbol" w:hint="default"/>
      </w:rPr>
    </w:lvl>
    <w:lvl w:ilvl="1" w:tplc="0427000B">
      <w:start w:val="1"/>
      <w:numFmt w:val="bullet"/>
      <w:lvlText w:val=""/>
      <w:lvlJc w:val="left"/>
      <w:pPr>
        <w:tabs>
          <w:tab w:val="num" w:pos="2880"/>
        </w:tabs>
        <w:ind w:left="2880" w:hanging="360"/>
      </w:pPr>
      <w:rPr>
        <w:rFonts w:ascii="Wingdings" w:hAnsi="Wingdings" w:hint="default"/>
      </w:r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7">
    <w:nsid w:val="2FDF4239"/>
    <w:multiLevelType w:val="hybridMultilevel"/>
    <w:tmpl w:val="BA085580"/>
    <w:lvl w:ilvl="0" w:tplc="CCE281A4">
      <w:start w:val="1"/>
      <w:numFmt w:val="bullet"/>
      <w:lvlText w:val=""/>
      <w:lvlJc w:val="left"/>
      <w:pPr>
        <w:tabs>
          <w:tab w:val="num" w:pos="287"/>
        </w:tabs>
        <w:ind w:left="344" w:hanging="284"/>
      </w:pPr>
      <w:rPr>
        <w:rFonts w:ascii="Symbol" w:hAnsi="Symbol" w:hint="default"/>
      </w:rPr>
    </w:lvl>
    <w:lvl w:ilvl="1" w:tplc="04270003">
      <w:start w:val="1"/>
      <w:numFmt w:val="bullet"/>
      <w:lvlText w:val="o"/>
      <w:lvlJc w:val="left"/>
      <w:pPr>
        <w:tabs>
          <w:tab w:val="num" w:pos="1500"/>
        </w:tabs>
        <w:ind w:left="1500" w:hanging="360"/>
      </w:pPr>
      <w:rPr>
        <w:rFonts w:ascii="Courier New" w:hAnsi="Courier New" w:cs="Courier New" w:hint="default"/>
      </w:rPr>
    </w:lvl>
    <w:lvl w:ilvl="2" w:tplc="04270005">
      <w:start w:val="1"/>
      <w:numFmt w:val="bullet"/>
      <w:lvlText w:val=""/>
      <w:lvlJc w:val="left"/>
      <w:pPr>
        <w:tabs>
          <w:tab w:val="num" w:pos="2220"/>
        </w:tabs>
        <w:ind w:left="2220" w:hanging="360"/>
      </w:pPr>
      <w:rPr>
        <w:rFonts w:ascii="Wingdings" w:hAnsi="Wingdings" w:hint="default"/>
      </w:rPr>
    </w:lvl>
    <w:lvl w:ilvl="3" w:tplc="04270001">
      <w:start w:val="1"/>
      <w:numFmt w:val="bullet"/>
      <w:lvlText w:val=""/>
      <w:lvlJc w:val="left"/>
      <w:pPr>
        <w:tabs>
          <w:tab w:val="num" w:pos="2940"/>
        </w:tabs>
        <w:ind w:left="2940" w:hanging="360"/>
      </w:pPr>
      <w:rPr>
        <w:rFonts w:ascii="Symbol" w:hAnsi="Symbol" w:hint="default"/>
      </w:rPr>
    </w:lvl>
    <w:lvl w:ilvl="4" w:tplc="04270003">
      <w:start w:val="1"/>
      <w:numFmt w:val="bullet"/>
      <w:lvlText w:val="o"/>
      <w:lvlJc w:val="left"/>
      <w:pPr>
        <w:tabs>
          <w:tab w:val="num" w:pos="3660"/>
        </w:tabs>
        <w:ind w:left="3660" w:hanging="360"/>
      </w:pPr>
      <w:rPr>
        <w:rFonts w:ascii="Courier New" w:hAnsi="Courier New" w:cs="Courier New" w:hint="default"/>
      </w:rPr>
    </w:lvl>
    <w:lvl w:ilvl="5" w:tplc="04270005">
      <w:start w:val="1"/>
      <w:numFmt w:val="bullet"/>
      <w:lvlText w:val=""/>
      <w:lvlJc w:val="left"/>
      <w:pPr>
        <w:tabs>
          <w:tab w:val="num" w:pos="4380"/>
        </w:tabs>
        <w:ind w:left="4380" w:hanging="360"/>
      </w:pPr>
      <w:rPr>
        <w:rFonts w:ascii="Wingdings" w:hAnsi="Wingdings" w:hint="default"/>
      </w:rPr>
    </w:lvl>
    <w:lvl w:ilvl="6" w:tplc="04270001">
      <w:start w:val="1"/>
      <w:numFmt w:val="bullet"/>
      <w:lvlText w:val=""/>
      <w:lvlJc w:val="left"/>
      <w:pPr>
        <w:tabs>
          <w:tab w:val="num" w:pos="5100"/>
        </w:tabs>
        <w:ind w:left="5100" w:hanging="360"/>
      </w:pPr>
      <w:rPr>
        <w:rFonts w:ascii="Symbol" w:hAnsi="Symbol" w:hint="default"/>
      </w:rPr>
    </w:lvl>
    <w:lvl w:ilvl="7" w:tplc="04270003">
      <w:start w:val="1"/>
      <w:numFmt w:val="bullet"/>
      <w:lvlText w:val="o"/>
      <w:lvlJc w:val="left"/>
      <w:pPr>
        <w:tabs>
          <w:tab w:val="num" w:pos="5820"/>
        </w:tabs>
        <w:ind w:left="5820" w:hanging="360"/>
      </w:pPr>
      <w:rPr>
        <w:rFonts w:ascii="Courier New" w:hAnsi="Courier New" w:cs="Courier New" w:hint="default"/>
      </w:rPr>
    </w:lvl>
    <w:lvl w:ilvl="8" w:tplc="04270005">
      <w:start w:val="1"/>
      <w:numFmt w:val="bullet"/>
      <w:lvlText w:val=""/>
      <w:lvlJc w:val="left"/>
      <w:pPr>
        <w:tabs>
          <w:tab w:val="num" w:pos="6540"/>
        </w:tabs>
        <w:ind w:left="6540" w:hanging="360"/>
      </w:pPr>
      <w:rPr>
        <w:rFonts w:ascii="Wingdings" w:hAnsi="Wingdings" w:hint="default"/>
      </w:rPr>
    </w:lvl>
  </w:abstractNum>
  <w:abstractNum w:abstractNumId="18">
    <w:nsid w:val="3E2E1BD3"/>
    <w:multiLevelType w:val="hybridMultilevel"/>
    <w:tmpl w:val="37947860"/>
    <w:lvl w:ilvl="0" w:tplc="CCE281A4">
      <w:start w:val="1"/>
      <w:numFmt w:val="bullet"/>
      <w:lvlText w:val=""/>
      <w:lvlJc w:val="left"/>
      <w:pPr>
        <w:tabs>
          <w:tab w:val="num" w:pos="227"/>
        </w:tabs>
        <w:ind w:left="284" w:hanging="284"/>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9">
    <w:nsid w:val="3FAA18B7"/>
    <w:multiLevelType w:val="hybridMultilevel"/>
    <w:tmpl w:val="C6DA52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417F75FB"/>
    <w:multiLevelType w:val="hybridMultilevel"/>
    <w:tmpl w:val="DD4065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2C70AE5"/>
    <w:multiLevelType w:val="hybridMultilevel"/>
    <w:tmpl w:val="5F7C9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467658C9"/>
    <w:multiLevelType w:val="hybridMultilevel"/>
    <w:tmpl w:val="D0CA511E"/>
    <w:lvl w:ilvl="0" w:tplc="CCE281A4">
      <w:start w:val="1"/>
      <w:numFmt w:val="bullet"/>
      <w:lvlText w:val=""/>
      <w:lvlJc w:val="left"/>
      <w:pPr>
        <w:tabs>
          <w:tab w:val="num" w:pos="227"/>
        </w:tabs>
        <w:ind w:left="284" w:hanging="284"/>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3">
    <w:nsid w:val="4A224DD1"/>
    <w:multiLevelType w:val="hybridMultilevel"/>
    <w:tmpl w:val="28525B2C"/>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4">
    <w:nsid w:val="4F3D1B76"/>
    <w:multiLevelType w:val="hybridMultilevel"/>
    <w:tmpl w:val="04BE58AE"/>
    <w:lvl w:ilvl="0" w:tplc="CCE281A4">
      <w:start w:val="1"/>
      <w:numFmt w:val="bullet"/>
      <w:lvlText w:val=""/>
      <w:lvlJc w:val="left"/>
      <w:pPr>
        <w:tabs>
          <w:tab w:val="num" w:pos="227"/>
        </w:tabs>
        <w:ind w:left="284" w:hanging="284"/>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5">
    <w:nsid w:val="502322B4"/>
    <w:multiLevelType w:val="hybridMultilevel"/>
    <w:tmpl w:val="C0F02974"/>
    <w:lvl w:ilvl="0" w:tplc="CCE281A4">
      <w:start w:val="1"/>
      <w:numFmt w:val="bullet"/>
      <w:lvlText w:val=""/>
      <w:lvlJc w:val="left"/>
      <w:pPr>
        <w:tabs>
          <w:tab w:val="num" w:pos="227"/>
        </w:tabs>
        <w:ind w:left="284" w:hanging="284"/>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6">
    <w:nsid w:val="50E64D95"/>
    <w:multiLevelType w:val="hybridMultilevel"/>
    <w:tmpl w:val="2702DEC8"/>
    <w:lvl w:ilvl="0" w:tplc="CCE281A4">
      <w:start w:val="1"/>
      <w:numFmt w:val="bullet"/>
      <w:lvlText w:val=""/>
      <w:lvlJc w:val="left"/>
      <w:pPr>
        <w:tabs>
          <w:tab w:val="num" w:pos="227"/>
        </w:tabs>
        <w:ind w:left="284" w:hanging="284"/>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7">
    <w:nsid w:val="512C3E43"/>
    <w:multiLevelType w:val="hybridMultilevel"/>
    <w:tmpl w:val="311EDCCE"/>
    <w:lvl w:ilvl="0" w:tplc="CCE281A4">
      <w:start w:val="1"/>
      <w:numFmt w:val="bullet"/>
      <w:lvlText w:val=""/>
      <w:lvlJc w:val="left"/>
      <w:pPr>
        <w:tabs>
          <w:tab w:val="num" w:pos="227"/>
        </w:tabs>
        <w:ind w:left="284" w:hanging="284"/>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8">
    <w:nsid w:val="540D346B"/>
    <w:multiLevelType w:val="hybridMultilevel"/>
    <w:tmpl w:val="3416AE98"/>
    <w:lvl w:ilvl="0" w:tplc="CCE281A4">
      <w:start w:val="1"/>
      <w:numFmt w:val="bullet"/>
      <w:lvlText w:val=""/>
      <w:lvlJc w:val="left"/>
      <w:pPr>
        <w:tabs>
          <w:tab w:val="num" w:pos="227"/>
        </w:tabs>
        <w:ind w:left="284" w:hanging="284"/>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9">
    <w:nsid w:val="557E1393"/>
    <w:multiLevelType w:val="hybridMultilevel"/>
    <w:tmpl w:val="6728E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57E23998"/>
    <w:multiLevelType w:val="hybridMultilevel"/>
    <w:tmpl w:val="9D182B1C"/>
    <w:lvl w:ilvl="0" w:tplc="CCE281A4">
      <w:start w:val="1"/>
      <w:numFmt w:val="bullet"/>
      <w:lvlText w:val=""/>
      <w:lvlJc w:val="left"/>
      <w:pPr>
        <w:tabs>
          <w:tab w:val="num" w:pos="227"/>
        </w:tabs>
        <w:ind w:left="284" w:hanging="284"/>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1">
    <w:nsid w:val="58DC27C6"/>
    <w:multiLevelType w:val="hybridMultilevel"/>
    <w:tmpl w:val="927AE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59C829AD"/>
    <w:multiLevelType w:val="hybridMultilevel"/>
    <w:tmpl w:val="82849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5D4747CA"/>
    <w:multiLevelType w:val="hybridMultilevel"/>
    <w:tmpl w:val="3B48BD5A"/>
    <w:lvl w:ilvl="0" w:tplc="CCE281A4">
      <w:start w:val="1"/>
      <w:numFmt w:val="bullet"/>
      <w:lvlText w:val=""/>
      <w:lvlJc w:val="left"/>
      <w:pPr>
        <w:tabs>
          <w:tab w:val="num" w:pos="227"/>
        </w:tabs>
        <w:ind w:left="284" w:hanging="284"/>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4">
    <w:nsid w:val="6A2A1165"/>
    <w:multiLevelType w:val="hybridMultilevel"/>
    <w:tmpl w:val="4E346F66"/>
    <w:lvl w:ilvl="0" w:tplc="08090001">
      <w:start w:val="1"/>
      <w:numFmt w:val="bullet"/>
      <w:lvlText w:val=""/>
      <w:lvlJc w:val="left"/>
      <w:pPr>
        <w:ind w:left="502" w:hanging="360"/>
      </w:pPr>
      <w:rPr>
        <w:rFonts w:ascii="Symbol" w:hAnsi="Symbol" w:hint="default"/>
      </w:rPr>
    </w:lvl>
    <w:lvl w:ilvl="1" w:tplc="0427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76E76057"/>
    <w:multiLevelType w:val="hybridMultilevel"/>
    <w:tmpl w:val="7F928D34"/>
    <w:lvl w:ilvl="0" w:tplc="CCE281A4">
      <w:start w:val="1"/>
      <w:numFmt w:val="bullet"/>
      <w:lvlText w:val=""/>
      <w:lvlJc w:val="left"/>
      <w:pPr>
        <w:tabs>
          <w:tab w:val="num" w:pos="227"/>
        </w:tabs>
        <w:ind w:left="284" w:hanging="284"/>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6">
    <w:nsid w:val="76F6159E"/>
    <w:multiLevelType w:val="hybridMultilevel"/>
    <w:tmpl w:val="8A9C174A"/>
    <w:lvl w:ilvl="0" w:tplc="EC10DE50">
      <w:start w:val="1"/>
      <w:numFmt w:val="bullet"/>
      <w:lvlText w:val=""/>
      <w:lvlJc w:val="left"/>
      <w:pPr>
        <w:tabs>
          <w:tab w:val="num" w:pos="720"/>
        </w:tabs>
        <w:ind w:left="72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7">
    <w:nsid w:val="771A7FD0"/>
    <w:multiLevelType w:val="hybridMultilevel"/>
    <w:tmpl w:val="A042B0C0"/>
    <w:lvl w:ilvl="0" w:tplc="CCE281A4">
      <w:start w:val="1"/>
      <w:numFmt w:val="bullet"/>
      <w:lvlText w:val=""/>
      <w:lvlJc w:val="left"/>
      <w:pPr>
        <w:tabs>
          <w:tab w:val="num" w:pos="227"/>
        </w:tabs>
        <w:ind w:left="284" w:hanging="284"/>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8">
    <w:nsid w:val="7F7051B2"/>
    <w:multiLevelType w:val="hybridMultilevel"/>
    <w:tmpl w:val="D1D0B95C"/>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36"/>
  </w:num>
  <w:num w:numId="5">
    <w:abstractNumId w:val="38"/>
  </w:num>
  <w:num w:numId="6">
    <w:abstractNumId w:val="3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5"/>
  </w:num>
  <w:num w:numId="11">
    <w:abstractNumId w:val="26"/>
  </w:num>
  <w:num w:numId="12">
    <w:abstractNumId w:val="28"/>
  </w:num>
  <w:num w:numId="13">
    <w:abstractNumId w:val="37"/>
  </w:num>
  <w:num w:numId="14">
    <w:abstractNumId w:val="30"/>
  </w:num>
  <w:num w:numId="15">
    <w:abstractNumId w:val="33"/>
  </w:num>
  <w:num w:numId="16">
    <w:abstractNumId w:val="1"/>
  </w:num>
  <w:num w:numId="17">
    <w:abstractNumId w:val="17"/>
  </w:num>
  <w:num w:numId="18">
    <w:abstractNumId w:val="14"/>
  </w:num>
  <w:num w:numId="19">
    <w:abstractNumId w:val="13"/>
  </w:num>
  <w:num w:numId="20">
    <w:abstractNumId w:val="24"/>
  </w:num>
  <w:num w:numId="21">
    <w:abstractNumId w:val="5"/>
  </w:num>
  <w:num w:numId="22">
    <w:abstractNumId w:val="22"/>
  </w:num>
  <w:num w:numId="23">
    <w:abstractNumId w:val="27"/>
  </w:num>
  <w:num w:numId="24">
    <w:abstractNumId w:val="18"/>
  </w:num>
  <w:num w:numId="25">
    <w:abstractNumId w:val="25"/>
  </w:num>
  <w:num w:numId="26">
    <w:abstractNumId w:val="20"/>
  </w:num>
  <w:num w:numId="27">
    <w:abstractNumId w:val="4"/>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0"/>
  </w:num>
  <w:num w:numId="31">
    <w:abstractNumId w:val="29"/>
  </w:num>
  <w:num w:numId="32">
    <w:abstractNumId w:val="10"/>
  </w:num>
  <w:num w:numId="33">
    <w:abstractNumId w:val="15"/>
  </w:num>
  <w:num w:numId="34">
    <w:abstractNumId w:val="31"/>
  </w:num>
  <w:num w:numId="35">
    <w:abstractNumId w:val="32"/>
  </w:num>
  <w:num w:numId="36">
    <w:abstractNumId w:val="23"/>
  </w:num>
  <w:num w:numId="37">
    <w:abstractNumId w:val="21"/>
  </w:num>
  <w:num w:numId="3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3"/>
  </w:num>
  <w:num w:numId="41">
    <w:abstractNumId w:val="9"/>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7FE"/>
    <w:rsid w:val="000014F2"/>
    <w:rsid w:val="00145187"/>
    <w:rsid w:val="00177C69"/>
    <w:rsid w:val="00191717"/>
    <w:rsid w:val="00222EAA"/>
    <w:rsid w:val="00233594"/>
    <w:rsid w:val="00246BE5"/>
    <w:rsid w:val="00251DF4"/>
    <w:rsid w:val="00354C27"/>
    <w:rsid w:val="003C55A1"/>
    <w:rsid w:val="004F0373"/>
    <w:rsid w:val="005227FE"/>
    <w:rsid w:val="00680721"/>
    <w:rsid w:val="006A78F5"/>
    <w:rsid w:val="006B10EA"/>
    <w:rsid w:val="007E73F3"/>
    <w:rsid w:val="008C1255"/>
    <w:rsid w:val="008D2C89"/>
    <w:rsid w:val="00967B90"/>
    <w:rsid w:val="00A03567"/>
    <w:rsid w:val="00A53A74"/>
    <w:rsid w:val="00AA5BB2"/>
    <w:rsid w:val="00AD0D44"/>
    <w:rsid w:val="00AD54B0"/>
    <w:rsid w:val="00AE445E"/>
    <w:rsid w:val="00C11D92"/>
    <w:rsid w:val="00D02380"/>
    <w:rsid w:val="00D7053C"/>
    <w:rsid w:val="00DA3EB3"/>
    <w:rsid w:val="00DC4090"/>
    <w:rsid w:val="00DF1947"/>
    <w:rsid w:val="00E06162"/>
    <w:rsid w:val="00E3203A"/>
    <w:rsid w:val="00EE4293"/>
    <w:rsid w:val="00F35C42"/>
    <w:rsid w:val="00FA394C"/>
    <w:rsid w:val="00FC0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227FE"/>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5227FE"/>
    <w:pPr>
      <w:keepNext/>
      <w:jc w:val="center"/>
      <w:outlineLvl w:val="0"/>
    </w:pPr>
    <w:rPr>
      <w:sz w:val="28"/>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227FE"/>
    <w:rPr>
      <w:rFonts w:ascii="Times New Roman" w:eastAsia="Times New Roman" w:hAnsi="Times New Roman" w:cs="Times New Roman"/>
      <w:sz w:val="28"/>
      <w:szCs w:val="20"/>
      <w:lang w:eastAsia="lt-LT"/>
    </w:rPr>
  </w:style>
  <w:style w:type="character" w:styleId="Hipersaitas">
    <w:name w:val="Hyperlink"/>
    <w:semiHidden/>
    <w:unhideWhenUsed/>
    <w:rsid w:val="005227FE"/>
    <w:rPr>
      <w:color w:val="0000FF"/>
      <w:u w:val="single"/>
    </w:rPr>
  </w:style>
  <w:style w:type="character" w:styleId="Perirtashipersaitas">
    <w:name w:val="FollowedHyperlink"/>
    <w:basedOn w:val="Numatytasispastraiposriftas"/>
    <w:uiPriority w:val="99"/>
    <w:semiHidden/>
    <w:unhideWhenUsed/>
    <w:rsid w:val="005227FE"/>
    <w:rPr>
      <w:color w:val="800080" w:themeColor="followedHyperlink"/>
      <w:u w:val="single"/>
    </w:rPr>
  </w:style>
  <w:style w:type="paragraph" w:styleId="Antrats">
    <w:name w:val="header"/>
    <w:basedOn w:val="prastasis"/>
    <w:link w:val="AntratsDiagrama"/>
    <w:uiPriority w:val="99"/>
    <w:unhideWhenUsed/>
    <w:rsid w:val="005227FE"/>
    <w:pPr>
      <w:tabs>
        <w:tab w:val="center" w:pos="4819"/>
        <w:tab w:val="right" w:pos="9638"/>
      </w:tabs>
    </w:pPr>
  </w:style>
  <w:style w:type="character" w:customStyle="1" w:styleId="AntratsDiagrama">
    <w:name w:val="Antraštės Diagrama"/>
    <w:basedOn w:val="Numatytasispastraiposriftas"/>
    <w:link w:val="Antrats"/>
    <w:uiPriority w:val="99"/>
    <w:rsid w:val="005227F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5227FE"/>
    <w:pPr>
      <w:tabs>
        <w:tab w:val="center" w:pos="4819"/>
        <w:tab w:val="right" w:pos="9638"/>
      </w:tabs>
    </w:pPr>
  </w:style>
  <w:style w:type="character" w:customStyle="1" w:styleId="PoratDiagrama">
    <w:name w:val="Poraštė Diagrama"/>
    <w:basedOn w:val="Numatytasispastraiposriftas"/>
    <w:link w:val="Porat"/>
    <w:uiPriority w:val="99"/>
    <w:rsid w:val="005227FE"/>
    <w:rPr>
      <w:rFonts w:ascii="Times New Roman" w:eastAsia="Times New Roman" w:hAnsi="Times New Roman" w:cs="Times New Roman"/>
      <w:sz w:val="24"/>
      <w:szCs w:val="24"/>
    </w:rPr>
  </w:style>
  <w:style w:type="paragraph" w:styleId="Pavadinimas">
    <w:name w:val="Title"/>
    <w:basedOn w:val="prastasis"/>
    <w:link w:val="PavadinimasDiagrama"/>
    <w:qFormat/>
    <w:rsid w:val="005227FE"/>
    <w:pPr>
      <w:jc w:val="center"/>
    </w:pPr>
    <w:rPr>
      <w:b/>
      <w:bCs/>
      <w:sz w:val="32"/>
    </w:rPr>
  </w:style>
  <w:style w:type="character" w:customStyle="1" w:styleId="PavadinimasDiagrama">
    <w:name w:val="Pavadinimas Diagrama"/>
    <w:basedOn w:val="Numatytasispastraiposriftas"/>
    <w:link w:val="Pavadinimas"/>
    <w:rsid w:val="005227FE"/>
    <w:rPr>
      <w:rFonts w:ascii="Times New Roman" w:eastAsia="Times New Roman" w:hAnsi="Times New Roman" w:cs="Times New Roman"/>
      <w:b/>
      <w:bCs/>
      <w:sz w:val="32"/>
      <w:szCs w:val="24"/>
    </w:rPr>
  </w:style>
  <w:style w:type="paragraph" w:styleId="Pagrindinistekstas">
    <w:name w:val="Body Text"/>
    <w:basedOn w:val="prastasis"/>
    <w:link w:val="PagrindinistekstasDiagrama"/>
    <w:semiHidden/>
    <w:unhideWhenUsed/>
    <w:rsid w:val="005227FE"/>
    <w:pPr>
      <w:spacing w:after="120"/>
    </w:pPr>
  </w:style>
  <w:style w:type="character" w:customStyle="1" w:styleId="PagrindinistekstasDiagrama">
    <w:name w:val="Pagrindinis tekstas Diagrama"/>
    <w:basedOn w:val="Numatytasispastraiposriftas"/>
    <w:link w:val="Pagrindinistekstas"/>
    <w:semiHidden/>
    <w:rsid w:val="005227FE"/>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227FE"/>
    <w:pPr>
      <w:ind w:firstLine="720"/>
    </w:pPr>
    <w:rPr>
      <w:rFonts w:ascii="Arial" w:hAnsi="Arial"/>
      <w:szCs w:val="20"/>
      <w:lang w:eastAsia="lt-LT"/>
    </w:rPr>
  </w:style>
  <w:style w:type="character" w:customStyle="1" w:styleId="PagrindiniotekstotraukaDiagrama">
    <w:name w:val="Pagrindinio teksto įtrauka Diagrama"/>
    <w:basedOn w:val="Numatytasispastraiposriftas"/>
    <w:link w:val="Pagrindiniotekstotrauka"/>
    <w:rsid w:val="005227FE"/>
    <w:rPr>
      <w:rFonts w:ascii="Arial" w:eastAsia="Times New Roman" w:hAnsi="Arial" w:cs="Times New Roman"/>
      <w:sz w:val="24"/>
      <w:szCs w:val="20"/>
      <w:lang w:eastAsia="lt-LT"/>
    </w:rPr>
  </w:style>
  <w:style w:type="paragraph" w:styleId="Debesliotekstas">
    <w:name w:val="Balloon Text"/>
    <w:basedOn w:val="prastasis"/>
    <w:link w:val="DebesliotekstasDiagrama"/>
    <w:semiHidden/>
    <w:unhideWhenUsed/>
    <w:rsid w:val="005227FE"/>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5227FE"/>
    <w:rPr>
      <w:rFonts w:ascii="Tahoma" w:eastAsia="Times New Roman" w:hAnsi="Tahoma" w:cs="Tahoma"/>
      <w:sz w:val="16"/>
      <w:szCs w:val="16"/>
    </w:rPr>
  </w:style>
  <w:style w:type="paragraph" w:customStyle="1" w:styleId="Sraopastraipa1">
    <w:name w:val="Sąrašo pastraipa1"/>
    <w:basedOn w:val="prastasis"/>
    <w:uiPriority w:val="34"/>
    <w:qFormat/>
    <w:rsid w:val="005227FE"/>
    <w:pPr>
      <w:ind w:left="720"/>
    </w:pPr>
  </w:style>
  <w:style w:type="table" w:styleId="Lentelstinklelis">
    <w:name w:val="Table Grid"/>
    <w:basedOn w:val="prastojilentel"/>
    <w:rsid w:val="005227FE"/>
    <w:pPr>
      <w:spacing w:after="0" w:line="360" w:lineRule="auto"/>
      <w:jc w:val="both"/>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3C55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227FE"/>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5227FE"/>
    <w:pPr>
      <w:keepNext/>
      <w:jc w:val="center"/>
      <w:outlineLvl w:val="0"/>
    </w:pPr>
    <w:rPr>
      <w:sz w:val="28"/>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227FE"/>
    <w:rPr>
      <w:rFonts w:ascii="Times New Roman" w:eastAsia="Times New Roman" w:hAnsi="Times New Roman" w:cs="Times New Roman"/>
      <w:sz w:val="28"/>
      <w:szCs w:val="20"/>
      <w:lang w:eastAsia="lt-LT"/>
    </w:rPr>
  </w:style>
  <w:style w:type="character" w:styleId="Hipersaitas">
    <w:name w:val="Hyperlink"/>
    <w:semiHidden/>
    <w:unhideWhenUsed/>
    <w:rsid w:val="005227FE"/>
    <w:rPr>
      <w:color w:val="0000FF"/>
      <w:u w:val="single"/>
    </w:rPr>
  </w:style>
  <w:style w:type="character" w:styleId="Perirtashipersaitas">
    <w:name w:val="FollowedHyperlink"/>
    <w:basedOn w:val="Numatytasispastraiposriftas"/>
    <w:uiPriority w:val="99"/>
    <w:semiHidden/>
    <w:unhideWhenUsed/>
    <w:rsid w:val="005227FE"/>
    <w:rPr>
      <w:color w:val="800080" w:themeColor="followedHyperlink"/>
      <w:u w:val="single"/>
    </w:rPr>
  </w:style>
  <w:style w:type="paragraph" w:styleId="Antrats">
    <w:name w:val="header"/>
    <w:basedOn w:val="prastasis"/>
    <w:link w:val="AntratsDiagrama"/>
    <w:uiPriority w:val="99"/>
    <w:unhideWhenUsed/>
    <w:rsid w:val="005227FE"/>
    <w:pPr>
      <w:tabs>
        <w:tab w:val="center" w:pos="4819"/>
        <w:tab w:val="right" w:pos="9638"/>
      </w:tabs>
    </w:pPr>
  </w:style>
  <w:style w:type="character" w:customStyle="1" w:styleId="AntratsDiagrama">
    <w:name w:val="Antraštės Diagrama"/>
    <w:basedOn w:val="Numatytasispastraiposriftas"/>
    <w:link w:val="Antrats"/>
    <w:uiPriority w:val="99"/>
    <w:rsid w:val="005227F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5227FE"/>
    <w:pPr>
      <w:tabs>
        <w:tab w:val="center" w:pos="4819"/>
        <w:tab w:val="right" w:pos="9638"/>
      </w:tabs>
    </w:pPr>
  </w:style>
  <w:style w:type="character" w:customStyle="1" w:styleId="PoratDiagrama">
    <w:name w:val="Poraštė Diagrama"/>
    <w:basedOn w:val="Numatytasispastraiposriftas"/>
    <w:link w:val="Porat"/>
    <w:uiPriority w:val="99"/>
    <w:rsid w:val="005227FE"/>
    <w:rPr>
      <w:rFonts w:ascii="Times New Roman" w:eastAsia="Times New Roman" w:hAnsi="Times New Roman" w:cs="Times New Roman"/>
      <w:sz w:val="24"/>
      <w:szCs w:val="24"/>
    </w:rPr>
  </w:style>
  <w:style w:type="paragraph" w:styleId="Pavadinimas">
    <w:name w:val="Title"/>
    <w:basedOn w:val="prastasis"/>
    <w:link w:val="PavadinimasDiagrama"/>
    <w:qFormat/>
    <w:rsid w:val="005227FE"/>
    <w:pPr>
      <w:jc w:val="center"/>
    </w:pPr>
    <w:rPr>
      <w:b/>
      <w:bCs/>
      <w:sz w:val="32"/>
    </w:rPr>
  </w:style>
  <w:style w:type="character" w:customStyle="1" w:styleId="PavadinimasDiagrama">
    <w:name w:val="Pavadinimas Diagrama"/>
    <w:basedOn w:val="Numatytasispastraiposriftas"/>
    <w:link w:val="Pavadinimas"/>
    <w:rsid w:val="005227FE"/>
    <w:rPr>
      <w:rFonts w:ascii="Times New Roman" w:eastAsia="Times New Roman" w:hAnsi="Times New Roman" w:cs="Times New Roman"/>
      <w:b/>
      <w:bCs/>
      <w:sz w:val="32"/>
      <w:szCs w:val="24"/>
    </w:rPr>
  </w:style>
  <w:style w:type="paragraph" w:styleId="Pagrindinistekstas">
    <w:name w:val="Body Text"/>
    <w:basedOn w:val="prastasis"/>
    <w:link w:val="PagrindinistekstasDiagrama"/>
    <w:semiHidden/>
    <w:unhideWhenUsed/>
    <w:rsid w:val="005227FE"/>
    <w:pPr>
      <w:spacing w:after="120"/>
    </w:pPr>
  </w:style>
  <w:style w:type="character" w:customStyle="1" w:styleId="PagrindinistekstasDiagrama">
    <w:name w:val="Pagrindinis tekstas Diagrama"/>
    <w:basedOn w:val="Numatytasispastraiposriftas"/>
    <w:link w:val="Pagrindinistekstas"/>
    <w:semiHidden/>
    <w:rsid w:val="005227FE"/>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227FE"/>
    <w:pPr>
      <w:ind w:firstLine="720"/>
    </w:pPr>
    <w:rPr>
      <w:rFonts w:ascii="Arial" w:hAnsi="Arial"/>
      <w:szCs w:val="20"/>
      <w:lang w:eastAsia="lt-LT"/>
    </w:rPr>
  </w:style>
  <w:style w:type="character" w:customStyle="1" w:styleId="PagrindiniotekstotraukaDiagrama">
    <w:name w:val="Pagrindinio teksto įtrauka Diagrama"/>
    <w:basedOn w:val="Numatytasispastraiposriftas"/>
    <w:link w:val="Pagrindiniotekstotrauka"/>
    <w:rsid w:val="005227FE"/>
    <w:rPr>
      <w:rFonts w:ascii="Arial" w:eastAsia="Times New Roman" w:hAnsi="Arial" w:cs="Times New Roman"/>
      <w:sz w:val="24"/>
      <w:szCs w:val="20"/>
      <w:lang w:eastAsia="lt-LT"/>
    </w:rPr>
  </w:style>
  <w:style w:type="paragraph" w:styleId="Debesliotekstas">
    <w:name w:val="Balloon Text"/>
    <w:basedOn w:val="prastasis"/>
    <w:link w:val="DebesliotekstasDiagrama"/>
    <w:semiHidden/>
    <w:unhideWhenUsed/>
    <w:rsid w:val="005227FE"/>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5227FE"/>
    <w:rPr>
      <w:rFonts w:ascii="Tahoma" w:eastAsia="Times New Roman" w:hAnsi="Tahoma" w:cs="Tahoma"/>
      <w:sz w:val="16"/>
      <w:szCs w:val="16"/>
    </w:rPr>
  </w:style>
  <w:style w:type="paragraph" w:customStyle="1" w:styleId="Sraopastraipa1">
    <w:name w:val="Sąrašo pastraipa1"/>
    <w:basedOn w:val="prastasis"/>
    <w:uiPriority w:val="34"/>
    <w:qFormat/>
    <w:rsid w:val="005227FE"/>
    <w:pPr>
      <w:ind w:left="720"/>
    </w:pPr>
  </w:style>
  <w:style w:type="table" w:styleId="Lentelstinklelis">
    <w:name w:val="Table Grid"/>
    <w:basedOn w:val="prastojilentel"/>
    <w:rsid w:val="005227FE"/>
    <w:pPr>
      <w:spacing w:after="0" w:line="360" w:lineRule="auto"/>
      <w:jc w:val="both"/>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3C5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6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zemyna@dokeda.lt"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EFCC31-644A-434F-9E9C-264EE0B3D892}"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GB"/>
        </a:p>
      </dgm:t>
    </dgm:pt>
    <dgm:pt modelId="{04D18656-B11F-4BC6-9495-95B55100A8C1}">
      <dgm:prSet phldrT="[Text]" custT="1"/>
      <dgm:spPr/>
      <dgm:t>
        <a:bodyPr/>
        <a:lstStyle/>
        <a:p>
          <a:r>
            <a:rPr lang="en-GB" sz="1200"/>
            <a:t>VAIKO</a:t>
          </a:r>
        </a:p>
        <a:p>
          <a:r>
            <a:rPr lang="en-GB" sz="1200"/>
            <a:t>SAVIUGDA</a:t>
          </a:r>
        </a:p>
      </dgm:t>
    </dgm:pt>
    <dgm:pt modelId="{873F9B72-1704-4589-A08E-CD1F499C25DC}" type="parTrans" cxnId="{38A32181-2C78-40C5-9316-477556EFC21A}">
      <dgm:prSet/>
      <dgm:spPr/>
      <dgm:t>
        <a:bodyPr/>
        <a:lstStyle/>
        <a:p>
          <a:endParaRPr lang="en-GB"/>
        </a:p>
      </dgm:t>
    </dgm:pt>
    <dgm:pt modelId="{DAD5F1DF-268A-4022-B748-9B188AE991A1}" type="sibTrans" cxnId="{38A32181-2C78-40C5-9316-477556EFC21A}">
      <dgm:prSet/>
      <dgm:spPr/>
      <dgm:t>
        <a:bodyPr/>
        <a:lstStyle/>
        <a:p>
          <a:endParaRPr lang="en-GB"/>
        </a:p>
      </dgm:t>
    </dgm:pt>
    <dgm:pt modelId="{8B63F6C4-41E6-4DC9-8CB9-91F39878DEA8}">
      <dgm:prSet phldrT="[Text]" custT="1"/>
      <dgm:spPr/>
      <dgm:t>
        <a:bodyPr/>
        <a:lstStyle/>
        <a:p>
          <a:r>
            <a:rPr lang="en-GB" sz="1200"/>
            <a:t>LAVINAMOJI</a:t>
          </a:r>
        </a:p>
        <a:p>
          <a:r>
            <a:rPr lang="en-GB" sz="1200"/>
            <a:t>MED</a:t>
          </a:r>
          <a:r>
            <a:rPr lang="lt-LT" sz="1200"/>
            <a:t>ŽIAGA</a:t>
          </a:r>
          <a:endParaRPr lang="en-GB" sz="1200"/>
        </a:p>
      </dgm:t>
    </dgm:pt>
    <dgm:pt modelId="{D759897B-13E7-468F-B57F-5756C9A7B709}" type="parTrans" cxnId="{A2EBA451-31CE-4236-BE77-7D855839B34C}">
      <dgm:prSet/>
      <dgm:spPr/>
      <dgm:t>
        <a:bodyPr/>
        <a:lstStyle/>
        <a:p>
          <a:endParaRPr lang="en-GB"/>
        </a:p>
      </dgm:t>
    </dgm:pt>
    <dgm:pt modelId="{608A4A33-1A59-4650-9C2D-7E88F8922422}" type="sibTrans" cxnId="{A2EBA451-31CE-4236-BE77-7D855839B34C}">
      <dgm:prSet/>
      <dgm:spPr/>
      <dgm:t>
        <a:bodyPr/>
        <a:lstStyle/>
        <a:p>
          <a:endParaRPr lang="en-GB"/>
        </a:p>
      </dgm:t>
    </dgm:pt>
    <dgm:pt modelId="{9A78EC4E-DAF8-4013-9FFB-A1D7F3E0A8B7}">
      <dgm:prSet phldrT="[Text]" custT="1"/>
      <dgm:spPr/>
      <dgm:t>
        <a:bodyPr/>
        <a:lstStyle/>
        <a:p>
          <a:r>
            <a:rPr lang="lt-LT" sz="1200"/>
            <a:t>SPECIALIAI</a:t>
          </a:r>
        </a:p>
        <a:p>
          <a:r>
            <a:rPr lang="lt-LT" sz="1200"/>
            <a:t>PARUOŠTA</a:t>
          </a:r>
        </a:p>
        <a:p>
          <a:r>
            <a:rPr lang="lt-LT" sz="1200"/>
            <a:t>APLINKA</a:t>
          </a:r>
          <a:endParaRPr lang="en-GB" sz="1200"/>
        </a:p>
      </dgm:t>
    </dgm:pt>
    <dgm:pt modelId="{5B8DB4D0-FB5C-4ED2-9799-1295BAA6BDA8}" type="parTrans" cxnId="{C2FF3E35-1506-4A68-985A-E449FC9DF620}">
      <dgm:prSet/>
      <dgm:spPr/>
      <dgm:t>
        <a:bodyPr/>
        <a:lstStyle/>
        <a:p>
          <a:endParaRPr lang="en-GB"/>
        </a:p>
      </dgm:t>
    </dgm:pt>
    <dgm:pt modelId="{26717544-9087-49EF-8945-1ED4DD137C54}" type="sibTrans" cxnId="{C2FF3E35-1506-4A68-985A-E449FC9DF620}">
      <dgm:prSet/>
      <dgm:spPr/>
      <dgm:t>
        <a:bodyPr/>
        <a:lstStyle/>
        <a:p>
          <a:endParaRPr lang="en-GB"/>
        </a:p>
      </dgm:t>
    </dgm:pt>
    <dgm:pt modelId="{4FF2DF12-3BE4-4C88-B63B-392B6592E706}">
      <dgm:prSet phldrT="[Text]" custT="1"/>
      <dgm:spPr/>
      <dgm:t>
        <a:bodyPr/>
        <a:lstStyle/>
        <a:p>
          <a:r>
            <a:rPr lang="lt-LT" sz="1200"/>
            <a:t>SPECIALIAI</a:t>
          </a:r>
        </a:p>
        <a:p>
          <a:r>
            <a:rPr lang="lt-LT" sz="1200"/>
            <a:t>PASIRENGĘS</a:t>
          </a:r>
        </a:p>
        <a:p>
          <a:r>
            <a:rPr lang="lt-LT" sz="1200"/>
            <a:t>PEDAGOGAS</a:t>
          </a:r>
        </a:p>
        <a:p>
          <a:endParaRPr lang="en-GB" sz="1200"/>
        </a:p>
      </dgm:t>
    </dgm:pt>
    <dgm:pt modelId="{76E0CBA8-F179-40AA-95BB-4541709837A7}" type="parTrans" cxnId="{85A7E442-340B-4E91-853B-DEFD3C2451DC}">
      <dgm:prSet/>
      <dgm:spPr/>
      <dgm:t>
        <a:bodyPr/>
        <a:lstStyle/>
        <a:p>
          <a:endParaRPr lang="en-GB"/>
        </a:p>
      </dgm:t>
    </dgm:pt>
    <dgm:pt modelId="{B4601AF3-2C10-4397-B42D-3EDBA8F215B0}" type="sibTrans" cxnId="{85A7E442-340B-4E91-853B-DEFD3C2451DC}">
      <dgm:prSet/>
      <dgm:spPr/>
      <dgm:t>
        <a:bodyPr/>
        <a:lstStyle/>
        <a:p>
          <a:endParaRPr lang="en-GB"/>
        </a:p>
      </dgm:t>
    </dgm:pt>
    <dgm:pt modelId="{64C38319-9A0F-44BC-8BF0-6B28E8C3F305}">
      <dgm:prSet phldrT="[Text]" custT="1"/>
      <dgm:spPr/>
      <dgm:t>
        <a:bodyPr/>
        <a:lstStyle/>
        <a:p>
          <a:r>
            <a:rPr lang="lt-LT" sz="1200"/>
            <a:t>LAISVAS</a:t>
          </a:r>
        </a:p>
        <a:p>
          <a:r>
            <a:rPr lang="lt-LT" sz="1200"/>
            <a:t>VAIKO</a:t>
          </a:r>
        </a:p>
        <a:p>
          <a:r>
            <a:rPr lang="lt-LT" sz="1200"/>
            <a:t>PASIRINKIMAS</a:t>
          </a:r>
          <a:endParaRPr lang="en-GB" sz="1200"/>
        </a:p>
      </dgm:t>
    </dgm:pt>
    <dgm:pt modelId="{865EEF48-9D3B-4C8C-BBF3-ECC0F8C1A8D5}" type="parTrans" cxnId="{E812E0E4-74B6-461C-AC4D-41844391DD3C}">
      <dgm:prSet/>
      <dgm:spPr/>
      <dgm:t>
        <a:bodyPr/>
        <a:lstStyle/>
        <a:p>
          <a:endParaRPr lang="en-GB"/>
        </a:p>
      </dgm:t>
    </dgm:pt>
    <dgm:pt modelId="{8640B356-33D8-492B-958F-0B89CD05017D}" type="sibTrans" cxnId="{E812E0E4-74B6-461C-AC4D-41844391DD3C}">
      <dgm:prSet/>
      <dgm:spPr/>
      <dgm:t>
        <a:bodyPr/>
        <a:lstStyle/>
        <a:p>
          <a:endParaRPr lang="en-GB"/>
        </a:p>
      </dgm:t>
    </dgm:pt>
    <dgm:pt modelId="{55ABB857-24B4-4F26-A979-3867CA38BC12}" type="pres">
      <dgm:prSet presAssocID="{15EFCC31-644A-434F-9E9C-264EE0B3D892}" presName="cycle" presStyleCnt="0">
        <dgm:presLayoutVars>
          <dgm:dir/>
          <dgm:resizeHandles val="exact"/>
        </dgm:presLayoutVars>
      </dgm:prSet>
      <dgm:spPr/>
      <dgm:t>
        <a:bodyPr/>
        <a:lstStyle/>
        <a:p>
          <a:endParaRPr lang="lt-LT"/>
        </a:p>
      </dgm:t>
    </dgm:pt>
    <dgm:pt modelId="{08649BD7-5B37-425A-B915-FFB88B9694F3}" type="pres">
      <dgm:prSet presAssocID="{04D18656-B11F-4BC6-9495-95B55100A8C1}" presName="node" presStyleLbl="node1" presStyleIdx="0" presStyleCnt="5">
        <dgm:presLayoutVars>
          <dgm:bulletEnabled val="1"/>
        </dgm:presLayoutVars>
      </dgm:prSet>
      <dgm:spPr/>
      <dgm:t>
        <a:bodyPr/>
        <a:lstStyle/>
        <a:p>
          <a:endParaRPr lang="lt-LT"/>
        </a:p>
      </dgm:t>
    </dgm:pt>
    <dgm:pt modelId="{9C4FF0A7-0592-4188-ACF9-AB6645F3EBF8}" type="pres">
      <dgm:prSet presAssocID="{04D18656-B11F-4BC6-9495-95B55100A8C1}" presName="spNode" presStyleCnt="0"/>
      <dgm:spPr/>
    </dgm:pt>
    <dgm:pt modelId="{495F5502-26DE-4D13-9587-B293935ECC99}" type="pres">
      <dgm:prSet presAssocID="{DAD5F1DF-268A-4022-B748-9B188AE991A1}" presName="sibTrans" presStyleLbl="sibTrans1D1" presStyleIdx="0" presStyleCnt="5"/>
      <dgm:spPr/>
      <dgm:t>
        <a:bodyPr/>
        <a:lstStyle/>
        <a:p>
          <a:endParaRPr lang="lt-LT"/>
        </a:p>
      </dgm:t>
    </dgm:pt>
    <dgm:pt modelId="{D10DC1B0-D474-462A-9ABC-2922FB5DEBFF}" type="pres">
      <dgm:prSet presAssocID="{8B63F6C4-41E6-4DC9-8CB9-91F39878DEA8}" presName="node" presStyleLbl="node1" presStyleIdx="1" presStyleCnt="5">
        <dgm:presLayoutVars>
          <dgm:bulletEnabled val="1"/>
        </dgm:presLayoutVars>
      </dgm:prSet>
      <dgm:spPr/>
      <dgm:t>
        <a:bodyPr/>
        <a:lstStyle/>
        <a:p>
          <a:endParaRPr lang="en-GB"/>
        </a:p>
      </dgm:t>
    </dgm:pt>
    <dgm:pt modelId="{4080B9E9-055E-4766-B201-9D1C428BA2AD}" type="pres">
      <dgm:prSet presAssocID="{8B63F6C4-41E6-4DC9-8CB9-91F39878DEA8}" presName="spNode" presStyleCnt="0"/>
      <dgm:spPr/>
    </dgm:pt>
    <dgm:pt modelId="{DF163C5C-3E86-47AC-904C-C71F67032882}" type="pres">
      <dgm:prSet presAssocID="{608A4A33-1A59-4650-9C2D-7E88F8922422}" presName="sibTrans" presStyleLbl="sibTrans1D1" presStyleIdx="1" presStyleCnt="5"/>
      <dgm:spPr/>
      <dgm:t>
        <a:bodyPr/>
        <a:lstStyle/>
        <a:p>
          <a:endParaRPr lang="lt-LT"/>
        </a:p>
      </dgm:t>
    </dgm:pt>
    <dgm:pt modelId="{72C7FEC3-775E-4134-A2BC-F058CEFF028A}" type="pres">
      <dgm:prSet presAssocID="{9A78EC4E-DAF8-4013-9FFB-A1D7F3E0A8B7}" presName="node" presStyleLbl="node1" presStyleIdx="2" presStyleCnt="5" custScaleY="136583">
        <dgm:presLayoutVars>
          <dgm:bulletEnabled val="1"/>
        </dgm:presLayoutVars>
      </dgm:prSet>
      <dgm:spPr/>
      <dgm:t>
        <a:bodyPr/>
        <a:lstStyle/>
        <a:p>
          <a:endParaRPr lang="en-GB"/>
        </a:p>
      </dgm:t>
    </dgm:pt>
    <dgm:pt modelId="{4D5FB32D-BF68-40CF-B8D4-BEC40BFF2DF5}" type="pres">
      <dgm:prSet presAssocID="{9A78EC4E-DAF8-4013-9FFB-A1D7F3E0A8B7}" presName="spNode" presStyleCnt="0"/>
      <dgm:spPr/>
    </dgm:pt>
    <dgm:pt modelId="{9F29D1E1-E018-4932-B96C-A6E9F948E95B}" type="pres">
      <dgm:prSet presAssocID="{26717544-9087-49EF-8945-1ED4DD137C54}" presName="sibTrans" presStyleLbl="sibTrans1D1" presStyleIdx="2" presStyleCnt="5"/>
      <dgm:spPr/>
      <dgm:t>
        <a:bodyPr/>
        <a:lstStyle/>
        <a:p>
          <a:endParaRPr lang="lt-LT"/>
        </a:p>
      </dgm:t>
    </dgm:pt>
    <dgm:pt modelId="{6A78855B-66EE-4C84-A598-CD94DD48673B}" type="pres">
      <dgm:prSet presAssocID="{4FF2DF12-3BE4-4C88-B63B-392B6592E706}" presName="node" presStyleLbl="node1" presStyleIdx="3" presStyleCnt="5" custScaleY="137510">
        <dgm:presLayoutVars>
          <dgm:bulletEnabled val="1"/>
        </dgm:presLayoutVars>
      </dgm:prSet>
      <dgm:spPr/>
      <dgm:t>
        <a:bodyPr/>
        <a:lstStyle/>
        <a:p>
          <a:endParaRPr lang="en-GB"/>
        </a:p>
      </dgm:t>
    </dgm:pt>
    <dgm:pt modelId="{DF5C2F80-8DD7-4C78-88AF-A3982F1430BB}" type="pres">
      <dgm:prSet presAssocID="{4FF2DF12-3BE4-4C88-B63B-392B6592E706}" presName="spNode" presStyleCnt="0"/>
      <dgm:spPr/>
    </dgm:pt>
    <dgm:pt modelId="{8235DDE0-DB1F-4137-A452-8B243329A423}" type="pres">
      <dgm:prSet presAssocID="{B4601AF3-2C10-4397-B42D-3EDBA8F215B0}" presName="sibTrans" presStyleLbl="sibTrans1D1" presStyleIdx="3" presStyleCnt="5"/>
      <dgm:spPr/>
      <dgm:t>
        <a:bodyPr/>
        <a:lstStyle/>
        <a:p>
          <a:endParaRPr lang="lt-LT"/>
        </a:p>
      </dgm:t>
    </dgm:pt>
    <dgm:pt modelId="{FC33D401-82C6-4546-9139-6C4769928987}" type="pres">
      <dgm:prSet presAssocID="{64C38319-9A0F-44BC-8BF0-6B28E8C3F305}" presName="node" presStyleLbl="node1" presStyleIdx="4" presStyleCnt="5">
        <dgm:presLayoutVars>
          <dgm:bulletEnabled val="1"/>
        </dgm:presLayoutVars>
      </dgm:prSet>
      <dgm:spPr/>
      <dgm:t>
        <a:bodyPr/>
        <a:lstStyle/>
        <a:p>
          <a:endParaRPr lang="lt-LT"/>
        </a:p>
      </dgm:t>
    </dgm:pt>
    <dgm:pt modelId="{F39D9442-62F5-46A4-A94C-392B40AA5484}" type="pres">
      <dgm:prSet presAssocID="{64C38319-9A0F-44BC-8BF0-6B28E8C3F305}" presName="spNode" presStyleCnt="0"/>
      <dgm:spPr/>
    </dgm:pt>
    <dgm:pt modelId="{6DD480D2-A850-4C18-B81C-88B34CB530EE}" type="pres">
      <dgm:prSet presAssocID="{8640B356-33D8-492B-958F-0B89CD05017D}" presName="sibTrans" presStyleLbl="sibTrans1D1" presStyleIdx="4" presStyleCnt="5"/>
      <dgm:spPr/>
      <dgm:t>
        <a:bodyPr/>
        <a:lstStyle/>
        <a:p>
          <a:endParaRPr lang="lt-LT"/>
        </a:p>
      </dgm:t>
    </dgm:pt>
  </dgm:ptLst>
  <dgm:cxnLst>
    <dgm:cxn modelId="{AD0E2624-4406-42B3-A0C1-2E90CDC4F75E}" type="presOf" srcId="{04D18656-B11F-4BC6-9495-95B55100A8C1}" destId="{08649BD7-5B37-425A-B915-FFB88B9694F3}" srcOrd="0" destOrd="0" presId="urn:microsoft.com/office/officeart/2005/8/layout/cycle5"/>
    <dgm:cxn modelId="{5C12913C-617F-4408-8D62-529BA36EE86B}" type="presOf" srcId="{DAD5F1DF-268A-4022-B748-9B188AE991A1}" destId="{495F5502-26DE-4D13-9587-B293935ECC99}" srcOrd="0" destOrd="0" presId="urn:microsoft.com/office/officeart/2005/8/layout/cycle5"/>
    <dgm:cxn modelId="{38A32181-2C78-40C5-9316-477556EFC21A}" srcId="{15EFCC31-644A-434F-9E9C-264EE0B3D892}" destId="{04D18656-B11F-4BC6-9495-95B55100A8C1}" srcOrd="0" destOrd="0" parTransId="{873F9B72-1704-4589-A08E-CD1F499C25DC}" sibTransId="{DAD5F1DF-268A-4022-B748-9B188AE991A1}"/>
    <dgm:cxn modelId="{71169ABE-E459-4100-B811-7D7B2165D797}" type="presOf" srcId="{26717544-9087-49EF-8945-1ED4DD137C54}" destId="{9F29D1E1-E018-4932-B96C-A6E9F948E95B}" srcOrd="0" destOrd="0" presId="urn:microsoft.com/office/officeart/2005/8/layout/cycle5"/>
    <dgm:cxn modelId="{3E1E3499-E349-469A-9653-590186CC537E}" type="presOf" srcId="{608A4A33-1A59-4650-9C2D-7E88F8922422}" destId="{DF163C5C-3E86-47AC-904C-C71F67032882}" srcOrd="0" destOrd="0" presId="urn:microsoft.com/office/officeart/2005/8/layout/cycle5"/>
    <dgm:cxn modelId="{E812E0E4-74B6-461C-AC4D-41844391DD3C}" srcId="{15EFCC31-644A-434F-9E9C-264EE0B3D892}" destId="{64C38319-9A0F-44BC-8BF0-6B28E8C3F305}" srcOrd="4" destOrd="0" parTransId="{865EEF48-9D3B-4C8C-BBF3-ECC0F8C1A8D5}" sibTransId="{8640B356-33D8-492B-958F-0B89CD05017D}"/>
    <dgm:cxn modelId="{E03C044D-E6EB-4B0B-AC75-1D1A9C1932FD}" type="presOf" srcId="{8B63F6C4-41E6-4DC9-8CB9-91F39878DEA8}" destId="{D10DC1B0-D474-462A-9ABC-2922FB5DEBFF}" srcOrd="0" destOrd="0" presId="urn:microsoft.com/office/officeart/2005/8/layout/cycle5"/>
    <dgm:cxn modelId="{54CB153A-6B82-428B-8994-6843CFBAD479}" type="presOf" srcId="{64C38319-9A0F-44BC-8BF0-6B28E8C3F305}" destId="{FC33D401-82C6-4546-9139-6C4769928987}" srcOrd="0" destOrd="0" presId="urn:microsoft.com/office/officeart/2005/8/layout/cycle5"/>
    <dgm:cxn modelId="{D48253A6-63DB-4F4E-A8D5-B12B35FF8415}" type="presOf" srcId="{9A78EC4E-DAF8-4013-9FFB-A1D7F3E0A8B7}" destId="{72C7FEC3-775E-4134-A2BC-F058CEFF028A}" srcOrd="0" destOrd="0" presId="urn:microsoft.com/office/officeart/2005/8/layout/cycle5"/>
    <dgm:cxn modelId="{7259C19B-82CD-45E2-B879-B11F11BBB7D9}" type="presOf" srcId="{8640B356-33D8-492B-958F-0B89CD05017D}" destId="{6DD480D2-A850-4C18-B81C-88B34CB530EE}" srcOrd="0" destOrd="0" presId="urn:microsoft.com/office/officeart/2005/8/layout/cycle5"/>
    <dgm:cxn modelId="{F33E14AF-B2B5-4811-AD17-AAEB32404B22}" type="presOf" srcId="{B4601AF3-2C10-4397-B42D-3EDBA8F215B0}" destId="{8235DDE0-DB1F-4137-A452-8B243329A423}" srcOrd="0" destOrd="0" presId="urn:microsoft.com/office/officeart/2005/8/layout/cycle5"/>
    <dgm:cxn modelId="{85A7E442-340B-4E91-853B-DEFD3C2451DC}" srcId="{15EFCC31-644A-434F-9E9C-264EE0B3D892}" destId="{4FF2DF12-3BE4-4C88-B63B-392B6592E706}" srcOrd="3" destOrd="0" parTransId="{76E0CBA8-F179-40AA-95BB-4541709837A7}" sibTransId="{B4601AF3-2C10-4397-B42D-3EDBA8F215B0}"/>
    <dgm:cxn modelId="{0E45A672-E40A-4263-834F-9F765E52F53A}" type="presOf" srcId="{4FF2DF12-3BE4-4C88-B63B-392B6592E706}" destId="{6A78855B-66EE-4C84-A598-CD94DD48673B}" srcOrd="0" destOrd="0" presId="urn:microsoft.com/office/officeart/2005/8/layout/cycle5"/>
    <dgm:cxn modelId="{E202DD52-E672-4DB5-92BA-B83F738A6671}" type="presOf" srcId="{15EFCC31-644A-434F-9E9C-264EE0B3D892}" destId="{55ABB857-24B4-4F26-A979-3867CA38BC12}" srcOrd="0" destOrd="0" presId="urn:microsoft.com/office/officeart/2005/8/layout/cycle5"/>
    <dgm:cxn modelId="{C2FF3E35-1506-4A68-985A-E449FC9DF620}" srcId="{15EFCC31-644A-434F-9E9C-264EE0B3D892}" destId="{9A78EC4E-DAF8-4013-9FFB-A1D7F3E0A8B7}" srcOrd="2" destOrd="0" parTransId="{5B8DB4D0-FB5C-4ED2-9799-1295BAA6BDA8}" sibTransId="{26717544-9087-49EF-8945-1ED4DD137C54}"/>
    <dgm:cxn modelId="{A2EBA451-31CE-4236-BE77-7D855839B34C}" srcId="{15EFCC31-644A-434F-9E9C-264EE0B3D892}" destId="{8B63F6C4-41E6-4DC9-8CB9-91F39878DEA8}" srcOrd="1" destOrd="0" parTransId="{D759897B-13E7-468F-B57F-5756C9A7B709}" sibTransId="{608A4A33-1A59-4650-9C2D-7E88F8922422}"/>
    <dgm:cxn modelId="{35D86E0C-CEFD-485F-AA77-2466411CA666}" type="presParOf" srcId="{55ABB857-24B4-4F26-A979-3867CA38BC12}" destId="{08649BD7-5B37-425A-B915-FFB88B9694F3}" srcOrd="0" destOrd="0" presId="urn:microsoft.com/office/officeart/2005/8/layout/cycle5"/>
    <dgm:cxn modelId="{C8755B6F-6506-4D74-B5B2-4352601B99E4}" type="presParOf" srcId="{55ABB857-24B4-4F26-A979-3867CA38BC12}" destId="{9C4FF0A7-0592-4188-ACF9-AB6645F3EBF8}" srcOrd="1" destOrd="0" presId="urn:microsoft.com/office/officeart/2005/8/layout/cycle5"/>
    <dgm:cxn modelId="{93A84B27-F12A-48EE-B3FD-19826D0686F6}" type="presParOf" srcId="{55ABB857-24B4-4F26-A979-3867CA38BC12}" destId="{495F5502-26DE-4D13-9587-B293935ECC99}" srcOrd="2" destOrd="0" presId="urn:microsoft.com/office/officeart/2005/8/layout/cycle5"/>
    <dgm:cxn modelId="{9709BEA2-DE50-4C0E-8C79-EA9467BF629C}" type="presParOf" srcId="{55ABB857-24B4-4F26-A979-3867CA38BC12}" destId="{D10DC1B0-D474-462A-9ABC-2922FB5DEBFF}" srcOrd="3" destOrd="0" presId="urn:microsoft.com/office/officeart/2005/8/layout/cycle5"/>
    <dgm:cxn modelId="{85DB78BD-F15D-4469-8A04-45069D647ED4}" type="presParOf" srcId="{55ABB857-24B4-4F26-A979-3867CA38BC12}" destId="{4080B9E9-055E-4766-B201-9D1C428BA2AD}" srcOrd="4" destOrd="0" presId="urn:microsoft.com/office/officeart/2005/8/layout/cycle5"/>
    <dgm:cxn modelId="{D6CACA33-E30D-4440-8740-9A4768BA4902}" type="presParOf" srcId="{55ABB857-24B4-4F26-A979-3867CA38BC12}" destId="{DF163C5C-3E86-47AC-904C-C71F67032882}" srcOrd="5" destOrd="0" presId="urn:microsoft.com/office/officeart/2005/8/layout/cycle5"/>
    <dgm:cxn modelId="{5242DAF4-0E0B-4766-803A-09007D6C6C56}" type="presParOf" srcId="{55ABB857-24B4-4F26-A979-3867CA38BC12}" destId="{72C7FEC3-775E-4134-A2BC-F058CEFF028A}" srcOrd="6" destOrd="0" presId="urn:microsoft.com/office/officeart/2005/8/layout/cycle5"/>
    <dgm:cxn modelId="{5854FCC4-DB2B-44E1-B95D-1E7402676446}" type="presParOf" srcId="{55ABB857-24B4-4F26-A979-3867CA38BC12}" destId="{4D5FB32D-BF68-40CF-B8D4-BEC40BFF2DF5}" srcOrd="7" destOrd="0" presId="urn:microsoft.com/office/officeart/2005/8/layout/cycle5"/>
    <dgm:cxn modelId="{E74372BC-96F8-49E1-BB2D-FFD22D614302}" type="presParOf" srcId="{55ABB857-24B4-4F26-A979-3867CA38BC12}" destId="{9F29D1E1-E018-4932-B96C-A6E9F948E95B}" srcOrd="8" destOrd="0" presId="urn:microsoft.com/office/officeart/2005/8/layout/cycle5"/>
    <dgm:cxn modelId="{C55419AB-8909-435C-8415-6675CFCA8510}" type="presParOf" srcId="{55ABB857-24B4-4F26-A979-3867CA38BC12}" destId="{6A78855B-66EE-4C84-A598-CD94DD48673B}" srcOrd="9" destOrd="0" presId="urn:microsoft.com/office/officeart/2005/8/layout/cycle5"/>
    <dgm:cxn modelId="{238BAEC1-8699-49D0-A40C-42F3E70DC741}" type="presParOf" srcId="{55ABB857-24B4-4F26-A979-3867CA38BC12}" destId="{DF5C2F80-8DD7-4C78-88AF-A3982F1430BB}" srcOrd="10" destOrd="0" presId="urn:microsoft.com/office/officeart/2005/8/layout/cycle5"/>
    <dgm:cxn modelId="{EB9CAD41-C406-4CB4-A71D-5CF9C677F850}" type="presParOf" srcId="{55ABB857-24B4-4F26-A979-3867CA38BC12}" destId="{8235DDE0-DB1F-4137-A452-8B243329A423}" srcOrd="11" destOrd="0" presId="urn:microsoft.com/office/officeart/2005/8/layout/cycle5"/>
    <dgm:cxn modelId="{4C476BF5-9CA4-4BC2-AEB8-49E80CC0CA29}" type="presParOf" srcId="{55ABB857-24B4-4F26-A979-3867CA38BC12}" destId="{FC33D401-82C6-4546-9139-6C4769928987}" srcOrd="12" destOrd="0" presId="urn:microsoft.com/office/officeart/2005/8/layout/cycle5"/>
    <dgm:cxn modelId="{47F8F99F-E9F2-4D03-A86C-011118B271B6}" type="presParOf" srcId="{55ABB857-24B4-4F26-A979-3867CA38BC12}" destId="{F39D9442-62F5-46A4-A94C-392B40AA5484}" srcOrd="13" destOrd="0" presId="urn:microsoft.com/office/officeart/2005/8/layout/cycle5"/>
    <dgm:cxn modelId="{AEA1A07A-8FD5-47EB-97EA-5C8119EF1274}" type="presParOf" srcId="{55ABB857-24B4-4F26-A979-3867CA38BC12}" destId="{6DD480D2-A850-4C18-B81C-88B34CB530EE}" srcOrd="14" destOrd="0" presId="urn:microsoft.com/office/officeart/2005/8/layout/cycle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649BD7-5B37-425A-B915-FFB88B9694F3}">
      <dsp:nvSpPr>
        <dsp:cNvPr id="0" name=""/>
        <dsp:cNvSpPr/>
      </dsp:nvSpPr>
      <dsp:spPr>
        <a:xfrm>
          <a:off x="2248941" y="-41392"/>
          <a:ext cx="1064716" cy="69206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VAIKO</a:t>
          </a:r>
        </a:p>
        <a:p>
          <a:pPr lvl="0" algn="ctr" defTabSz="533400">
            <a:lnSpc>
              <a:spcPct val="90000"/>
            </a:lnSpc>
            <a:spcBef>
              <a:spcPct val="0"/>
            </a:spcBef>
            <a:spcAft>
              <a:spcPct val="35000"/>
            </a:spcAft>
          </a:pPr>
          <a:r>
            <a:rPr lang="en-GB" sz="1200" kern="1200"/>
            <a:t>SAVIUGDA</a:t>
          </a:r>
        </a:p>
      </dsp:txBody>
      <dsp:txXfrm>
        <a:off x="2282725" y="-7608"/>
        <a:ext cx="997148" cy="624497"/>
      </dsp:txXfrm>
    </dsp:sp>
    <dsp:sp modelId="{495F5502-26DE-4D13-9587-B293935ECC99}">
      <dsp:nvSpPr>
        <dsp:cNvPr id="0" name=""/>
        <dsp:cNvSpPr/>
      </dsp:nvSpPr>
      <dsp:spPr>
        <a:xfrm>
          <a:off x="1399653" y="304640"/>
          <a:ext cx="2763292" cy="2763292"/>
        </a:xfrm>
        <a:custGeom>
          <a:avLst/>
          <a:gdLst/>
          <a:ahLst/>
          <a:cxnLst/>
          <a:rect l="0" t="0" r="0" b="0"/>
          <a:pathLst>
            <a:path>
              <a:moveTo>
                <a:pt x="2056389" y="175964"/>
              </a:moveTo>
              <a:arcTo wR="1381646" hR="1381646" stAng="17953978" swAng="121067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D10DC1B0-D474-462A-9ABC-2922FB5DEBFF}">
      <dsp:nvSpPr>
        <dsp:cNvPr id="0" name=""/>
        <dsp:cNvSpPr/>
      </dsp:nvSpPr>
      <dsp:spPr>
        <a:xfrm>
          <a:off x="3562965" y="913301"/>
          <a:ext cx="1064716" cy="69206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LAVINAMOJI</a:t>
          </a:r>
        </a:p>
        <a:p>
          <a:pPr lvl="0" algn="ctr" defTabSz="533400">
            <a:lnSpc>
              <a:spcPct val="90000"/>
            </a:lnSpc>
            <a:spcBef>
              <a:spcPct val="0"/>
            </a:spcBef>
            <a:spcAft>
              <a:spcPct val="35000"/>
            </a:spcAft>
          </a:pPr>
          <a:r>
            <a:rPr lang="en-GB" sz="1200" kern="1200"/>
            <a:t>MED</a:t>
          </a:r>
          <a:r>
            <a:rPr lang="lt-LT" sz="1200" kern="1200"/>
            <a:t>ŽIAGA</a:t>
          </a:r>
          <a:endParaRPr lang="en-GB" sz="1200" kern="1200"/>
        </a:p>
      </dsp:txBody>
      <dsp:txXfrm>
        <a:off x="3596749" y="947085"/>
        <a:ext cx="997148" cy="624497"/>
      </dsp:txXfrm>
    </dsp:sp>
    <dsp:sp modelId="{DF163C5C-3E86-47AC-904C-C71F67032882}">
      <dsp:nvSpPr>
        <dsp:cNvPr id="0" name=""/>
        <dsp:cNvSpPr/>
      </dsp:nvSpPr>
      <dsp:spPr>
        <a:xfrm>
          <a:off x="1399653" y="304640"/>
          <a:ext cx="2763292" cy="2763292"/>
        </a:xfrm>
        <a:custGeom>
          <a:avLst/>
          <a:gdLst/>
          <a:ahLst/>
          <a:cxnLst/>
          <a:rect l="0" t="0" r="0" b="0"/>
          <a:pathLst>
            <a:path>
              <a:moveTo>
                <a:pt x="2761638" y="1449245"/>
              </a:moveTo>
              <a:arcTo wR="1381646" hR="1381646" stAng="21768264" swAng="1132188"/>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2C7FEC3-775E-4134-A2BC-F058CEFF028A}">
      <dsp:nvSpPr>
        <dsp:cNvPr id="0" name=""/>
        <dsp:cNvSpPr/>
      </dsp:nvSpPr>
      <dsp:spPr>
        <a:xfrm>
          <a:off x="3061053" y="2331440"/>
          <a:ext cx="1064716" cy="94524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t>SPECIALIAI</a:t>
          </a:r>
        </a:p>
        <a:p>
          <a:pPr lvl="0" algn="ctr" defTabSz="533400">
            <a:lnSpc>
              <a:spcPct val="90000"/>
            </a:lnSpc>
            <a:spcBef>
              <a:spcPct val="0"/>
            </a:spcBef>
            <a:spcAft>
              <a:spcPct val="35000"/>
            </a:spcAft>
          </a:pPr>
          <a:r>
            <a:rPr lang="lt-LT" sz="1200" kern="1200"/>
            <a:t>PARUOŠTA</a:t>
          </a:r>
        </a:p>
        <a:p>
          <a:pPr lvl="0" algn="ctr" defTabSz="533400">
            <a:lnSpc>
              <a:spcPct val="90000"/>
            </a:lnSpc>
            <a:spcBef>
              <a:spcPct val="0"/>
            </a:spcBef>
            <a:spcAft>
              <a:spcPct val="35000"/>
            </a:spcAft>
          </a:pPr>
          <a:r>
            <a:rPr lang="lt-LT" sz="1200" kern="1200"/>
            <a:t>APLINKA</a:t>
          </a:r>
          <a:endParaRPr lang="en-GB" sz="1200" kern="1200"/>
        </a:p>
      </dsp:txBody>
      <dsp:txXfrm>
        <a:off x="3107196" y="2377583"/>
        <a:ext cx="972430" cy="852958"/>
      </dsp:txXfrm>
    </dsp:sp>
    <dsp:sp modelId="{9F29D1E1-E018-4932-B96C-A6E9F948E95B}">
      <dsp:nvSpPr>
        <dsp:cNvPr id="0" name=""/>
        <dsp:cNvSpPr/>
      </dsp:nvSpPr>
      <dsp:spPr>
        <a:xfrm>
          <a:off x="1399653" y="304640"/>
          <a:ext cx="2763292" cy="2763292"/>
        </a:xfrm>
        <a:custGeom>
          <a:avLst/>
          <a:gdLst/>
          <a:ahLst/>
          <a:cxnLst/>
          <a:rect l="0" t="0" r="0" b="0"/>
          <a:pathLst>
            <a:path>
              <a:moveTo>
                <a:pt x="1551018" y="2752872"/>
              </a:moveTo>
              <a:arcTo wR="1381646" hR="1381646" stAng="4977513" swAng="84497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A78855B-66EE-4C84-A598-CD94DD48673B}">
      <dsp:nvSpPr>
        <dsp:cNvPr id="0" name=""/>
        <dsp:cNvSpPr/>
      </dsp:nvSpPr>
      <dsp:spPr>
        <a:xfrm>
          <a:off x="1436830" y="2328232"/>
          <a:ext cx="1064716" cy="95165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t>SPECIALIAI</a:t>
          </a:r>
        </a:p>
        <a:p>
          <a:pPr lvl="0" algn="ctr" defTabSz="533400">
            <a:lnSpc>
              <a:spcPct val="90000"/>
            </a:lnSpc>
            <a:spcBef>
              <a:spcPct val="0"/>
            </a:spcBef>
            <a:spcAft>
              <a:spcPct val="35000"/>
            </a:spcAft>
          </a:pPr>
          <a:r>
            <a:rPr lang="lt-LT" sz="1200" kern="1200"/>
            <a:t>PASIRENGĘS</a:t>
          </a:r>
        </a:p>
        <a:p>
          <a:pPr lvl="0" algn="ctr" defTabSz="533400">
            <a:lnSpc>
              <a:spcPct val="90000"/>
            </a:lnSpc>
            <a:spcBef>
              <a:spcPct val="0"/>
            </a:spcBef>
            <a:spcAft>
              <a:spcPct val="35000"/>
            </a:spcAft>
          </a:pPr>
          <a:r>
            <a:rPr lang="lt-LT" sz="1200" kern="1200"/>
            <a:t>PEDAGOGAS</a:t>
          </a:r>
        </a:p>
        <a:p>
          <a:pPr lvl="0" algn="ctr" defTabSz="533400">
            <a:lnSpc>
              <a:spcPct val="90000"/>
            </a:lnSpc>
            <a:spcBef>
              <a:spcPct val="0"/>
            </a:spcBef>
            <a:spcAft>
              <a:spcPct val="35000"/>
            </a:spcAft>
          </a:pPr>
          <a:endParaRPr lang="en-GB" sz="1200" kern="1200"/>
        </a:p>
      </dsp:txBody>
      <dsp:txXfrm>
        <a:off x="1483286" y="2374688"/>
        <a:ext cx="971804" cy="858747"/>
      </dsp:txXfrm>
    </dsp:sp>
    <dsp:sp modelId="{8235DDE0-DB1F-4137-A452-8B243329A423}">
      <dsp:nvSpPr>
        <dsp:cNvPr id="0" name=""/>
        <dsp:cNvSpPr/>
      </dsp:nvSpPr>
      <dsp:spPr>
        <a:xfrm>
          <a:off x="1399653" y="304640"/>
          <a:ext cx="2763292" cy="2763292"/>
        </a:xfrm>
        <a:custGeom>
          <a:avLst/>
          <a:gdLst/>
          <a:ahLst/>
          <a:cxnLst/>
          <a:rect l="0" t="0" r="0" b="0"/>
          <a:pathLst>
            <a:path>
              <a:moveTo>
                <a:pt x="96605" y="1889207"/>
              </a:moveTo>
              <a:arcTo wR="1381646" hR="1381646" stAng="9506829" swAng="112664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C33D401-82C6-4546-9139-6C4769928987}">
      <dsp:nvSpPr>
        <dsp:cNvPr id="0" name=""/>
        <dsp:cNvSpPr/>
      </dsp:nvSpPr>
      <dsp:spPr>
        <a:xfrm>
          <a:off x="934917" y="913301"/>
          <a:ext cx="1064716" cy="69206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t>LAISVAS</a:t>
          </a:r>
        </a:p>
        <a:p>
          <a:pPr lvl="0" algn="ctr" defTabSz="533400">
            <a:lnSpc>
              <a:spcPct val="90000"/>
            </a:lnSpc>
            <a:spcBef>
              <a:spcPct val="0"/>
            </a:spcBef>
            <a:spcAft>
              <a:spcPct val="35000"/>
            </a:spcAft>
          </a:pPr>
          <a:r>
            <a:rPr lang="lt-LT" sz="1200" kern="1200"/>
            <a:t>VAIKO</a:t>
          </a:r>
        </a:p>
        <a:p>
          <a:pPr lvl="0" algn="ctr" defTabSz="533400">
            <a:lnSpc>
              <a:spcPct val="90000"/>
            </a:lnSpc>
            <a:spcBef>
              <a:spcPct val="0"/>
            </a:spcBef>
            <a:spcAft>
              <a:spcPct val="35000"/>
            </a:spcAft>
          </a:pPr>
          <a:r>
            <a:rPr lang="lt-LT" sz="1200" kern="1200"/>
            <a:t>PASIRINKIMAS</a:t>
          </a:r>
          <a:endParaRPr lang="en-GB" sz="1200" kern="1200"/>
        </a:p>
      </dsp:txBody>
      <dsp:txXfrm>
        <a:off x="968701" y="947085"/>
        <a:ext cx="997148" cy="624497"/>
      </dsp:txXfrm>
    </dsp:sp>
    <dsp:sp modelId="{6DD480D2-A850-4C18-B81C-88B34CB530EE}">
      <dsp:nvSpPr>
        <dsp:cNvPr id="0" name=""/>
        <dsp:cNvSpPr/>
      </dsp:nvSpPr>
      <dsp:spPr>
        <a:xfrm>
          <a:off x="1399653" y="304640"/>
          <a:ext cx="2763292" cy="2763292"/>
        </a:xfrm>
        <a:custGeom>
          <a:avLst/>
          <a:gdLst/>
          <a:ahLst/>
          <a:cxnLst/>
          <a:rect l="0" t="0" r="0" b="0"/>
          <a:pathLst>
            <a:path>
              <a:moveTo>
                <a:pt x="332430" y="482706"/>
              </a:moveTo>
              <a:arcTo wR="1381646" hR="1381646" stAng="13235345" swAng="121067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5E2E0-C84C-484A-B76D-62D7DB8AA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29</Pages>
  <Words>37271</Words>
  <Characters>21245</Characters>
  <Application>Microsoft Office Word</Application>
  <DocSecurity>0</DocSecurity>
  <Lines>177</Lines>
  <Paragraphs>116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vartotojas122</dc:creator>
  <cp:lastModifiedBy>admin</cp:lastModifiedBy>
  <cp:revision>14</cp:revision>
  <cp:lastPrinted>2013-05-24T06:51:00Z</cp:lastPrinted>
  <dcterms:created xsi:type="dcterms:W3CDTF">2013-05-23T11:06:00Z</dcterms:created>
  <dcterms:modified xsi:type="dcterms:W3CDTF">2013-06-14T07:32:00Z</dcterms:modified>
</cp:coreProperties>
</file>